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C2632C" w:rsidRPr="009A30BE" w:rsidRDefault="00C2632C" w:rsidP="00C2632C">
      <w:pPr>
        <w:autoSpaceDE w:val="0"/>
        <w:autoSpaceDN w:val="0"/>
        <w:adjustRightInd w:val="0"/>
        <w:spacing w:before="100" w:beforeAutospacing="1"/>
        <w:ind w:right="-425"/>
        <w:jc w:val="center"/>
        <w:rPr>
          <w:rFonts w:ascii="School Book New" w:hAnsi="School Book New"/>
          <w:b/>
          <w:bCs/>
          <w:sz w:val="48"/>
          <w:szCs w:val="48"/>
          <w:lang w:val="fr-FR"/>
        </w:rPr>
      </w:pPr>
      <w:r>
        <w:rPr>
          <w:rFonts w:ascii="School Book New" w:hAnsi="School Book New"/>
          <w:b/>
          <w:bCs/>
          <w:sz w:val="48"/>
          <w:szCs w:val="48"/>
          <w:lang w:val="fr-FR"/>
        </w:rPr>
        <w:t>In-Terre-Activité</w:t>
      </w:r>
    </w:p>
    <w:p w:rsidR="00236DF6" w:rsidRPr="007D5D04" w:rsidRDefault="00B04E16" w:rsidP="007D5D04">
      <w:pPr>
        <w:pStyle w:val="Titre1"/>
        <w:spacing w:before="100" w:beforeAutospacing="1"/>
        <w:jc w:val="center"/>
        <w:rPr>
          <w:rFonts w:ascii="Times New Roman" w:hAnsi="Times New Roman" w:cs="Times New Roman"/>
          <w:color w:val="auto"/>
          <w:sz w:val="40"/>
          <w:szCs w:val="42"/>
          <w:lang w:val="fr-FR"/>
        </w:rPr>
      </w:pPr>
      <w:r>
        <w:rPr>
          <w:rFonts w:ascii="Times New Roman" w:hAnsi="Times New Roman" w:cs="Times New Roman"/>
          <w:color w:val="auto"/>
          <w:sz w:val="40"/>
          <w:szCs w:val="42"/>
          <w:lang w:val="fr-FR"/>
        </w:rPr>
        <w:t xml:space="preserve">Travailler dans un </w:t>
      </w:r>
      <w:r w:rsidR="00236DF6" w:rsidRPr="007D5D04">
        <w:rPr>
          <w:rFonts w:ascii="Times New Roman" w:hAnsi="Times New Roman" w:cs="Times New Roman"/>
          <w:color w:val="auto"/>
          <w:sz w:val="40"/>
          <w:szCs w:val="42"/>
          <w:lang w:val="fr-FR"/>
        </w:rPr>
        <w:t>atelier de misère</w:t>
      </w:r>
    </w:p>
    <w:p w:rsidR="00236DF6" w:rsidRPr="00397902" w:rsidRDefault="00236DF6" w:rsidP="00236DF6">
      <w:pPr>
        <w:suppressAutoHyphens w:val="0"/>
        <w:autoSpaceDE w:val="0"/>
        <w:autoSpaceDN w:val="0"/>
        <w:adjustRightInd w:val="0"/>
        <w:ind w:left="-284" w:right="-425"/>
        <w:jc w:val="center"/>
        <w:rPr>
          <w:rFonts w:ascii="Times New Roman" w:hAnsi="Times New Roman"/>
          <w:b/>
          <w:bCs/>
          <w:sz w:val="20"/>
          <w:lang w:val="fr-FR"/>
        </w:rPr>
      </w:pPr>
    </w:p>
    <w:p w:rsidR="00236DF6" w:rsidRPr="00397902" w:rsidRDefault="00236DF6" w:rsidP="00236DF6">
      <w:pPr>
        <w:autoSpaceDE w:val="0"/>
        <w:autoSpaceDN w:val="0"/>
        <w:adjustRightInd w:val="0"/>
        <w:ind w:left="-284" w:right="-425"/>
        <w:rPr>
          <w:rFonts w:ascii="Times New Roman" w:hAnsi="Times New Roman"/>
          <w:lang w:val="fr-FR"/>
        </w:rPr>
      </w:pPr>
    </w:p>
    <w:p w:rsidR="00236DF6" w:rsidRDefault="00236DF6" w:rsidP="00236DF6">
      <w:pPr>
        <w:pStyle w:val="Standard"/>
        <w:ind w:left="-284" w:right="-425"/>
        <w:jc w:val="both"/>
        <w:rPr>
          <w:rFonts w:cs="Times New Roman"/>
          <w:b/>
          <w:bCs/>
          <w:lang w:val="fr-FR"/>
        </w:rPr>
      </w:pPr>
    </w:p>
    <w:p w:rsidR="00236DF6" w:rsidRPr="00382A8A" w:rsidRDefault="00236DF6" w:rsidP="00236DF6">
      <w:pPr>
        <w:pStyle w:val="Standard"/>
        <w:ind w:left="-284" w:right="-425"/>
        <w:jc w:val="both"/>
        <w:rPr>
          <w:rFonts w:cs="Times New Roman"/>
          <w:b/>
          <w:bCs/>
        </w:rPr>
      </w:pPr>
      <w:r w:rsidRPr="00382A8A">
        <w:rPr>
          <w:rFonts w:cs="Times New Roman"/>
          <w:b/>
          <w:bCs/>
        </w:rPr>
        <w:t>Thème</w:t>
      </w:r>
      <w:r w:rsidR="00A05E42">
        <w:rPr>
          <w:rFonts w:cs="Times New Roman"/>
          <w:b/>
          <w:bCs/>
        </w:rPr>
        <w:t xml:space="preserve">s </w:t>
      </w:r>
      <w:r w:rsidRPr="00382A8A">
        <w:rPr>
          <w:rFonts w:cs="Times New Roman"/>
          <w:b/>
          <w:bCs/>
        </w:rPr>
        <w:t xml:space="preserve">: </w:t>
      </w:r>
      <w:r>
        <w:rPr>
          <w:rFonts w:cs="Times New Roman"/>
          <w:bCs/>
        </w:rPr>
        <w:t xml:space="preserve">Consommation responsable - </w:t>
      </w:r>
      <w:r w:rsidR="00F90C6E">
        <w:rPr>
          <w:rFonts w:cs="Times New Roman"/>
          <w:bCs/>
        </w:rPr>
        <w:t>Environnement – Droits humains</w:t>
      </w:r>
    </w:p>
    <w:p w:rsidR="00236DF6" w:rsidRDefault="00236DF6" w:rsidP="00236DF6">
      <w:pPr>
        <w:pStyle w:val="Standard"/>
        <w:ind w:left="-284" w:right="-425"/>
        <w:jc w:val="both"/>
        <w:rPr>
          <w:bCs/>
          <w:szCs w:val="32"/>
          <w:lang w:val="fr-FR"/>
        </w:rPr>
      </w:pPr>
      <w:r w:rsidRPr="00CD330F">
        <w:rPr>
          <w:rFonts w:cs="Times New Roman"/>
          <w:b/>
          <w:bCs/>
          <w:lang w:val="fr-FR"/>
        </w:rPr>
        <w:t xml:space="preserve">Type d’activité : </w:t>
      </w:r>
      <w:r w:rsidRPr="00CD330F">
        <w:rPr>
          <w:bCs/>
          <w:szCs w:val="32"/>
          <w:lang w:val="fr-FR"/>
        </w:rPr>
        <w:t xml:space="preserve">Jeu </w:t>
      </w:r>
      <w:r w:rsidR="00F90C6E">
        <w:rPr>
          <w:bCs/>
          <w:szCs w:val="32"/>
          <w:lang w:val="fr-FR"/>
        </w:rPr>
        <w:t>de rôle</w:t>
      </w:r>
      <w:r w:rsidRPr="00CD330F">
        <w:rPr>
          <w:bCs/>
          <w:szCs w:val="32"/>
          <w:lang w:val="fr-FR"/>
        </w:rPr>
        <w:t xml:space="preserve"> et de réflexion en groupe</w:t>
      </w:r>
    </w:p>
    <w:p w:rsidR="00236DF6" w:rsidRPr="00382A8A" w:rsidRDefault="00236DF6" w:rsidP="00236DF6">
      <w:pPr>
        <w:pStyle w:val="Standard"/>
        <w:ind w:left="-284" w:right="-425"/>
        <w:jc w:val="both"/>
        <w:rPr>
          <w:rFonts w:cs="Times New Roman"/>
          <w:b/>
          <w:bCs/>
        </w:rPr>
      </w:pPr>
      <w:r>
        <w:rPr>
          <w:rFonts w:cs="Times New Roman"/>
          <w:b/>
          <w:bCs/>
        </w:rPr>
        <w:t>Public cible</w:t>
      </w:r>
      <w:r w:rsidR="00A05E42">
        <w:rPr>
          <w:rFonts w:cs="Times New Roman"/>
          <w:b/>
          <w:bCs/>
        </w:rPr>
        <w:t xml:space="preserve"> </w:t>
      </w:r>
      <w:r w:rsidRPr="00382A8A">
        <w:rPr>
          <w:rFonts w:cs="Times New Roman"/>
          <w:b/>
          <w:bCs/>
        </w:rPr>
        <w:t xml:space="preserve">: </w:t>
      </w:r>
      <w:r w:rsidRPr="00382A8A">
        <w:rPr>
          <w:rFonts w:cs="Times New Roman"/>
          <w:bCs/>
        </w:rPr>
        <w:t>1</w:t>
      </w:r>
      <w:r w:rsidRPr="00BC2872">
        <w:rPr>
          <w:rFonts w:cs="Times New Roman"/>
          <w:bCs/>
          <w:vertAlign w:val="superscript"/>
        </w:rPr>
        <w:t>ier</w:t>
      </w:r>
      <w:r>
        <w:rPr>
          <w:rFonts w:cs="Times New Roman"/>
          <w:bCs/>
        </w:rPr>
        <w:t xml:space="preserve"> </w:t>
      </w:r>
      <w:r w:rsidRPr="00382A8A">
        <w:rPr>
          <w:rFonts w:cs="Times New Roman"/>
          <w:bCs/>
        </w:rPr>
        <w:t xml:space="preserve"> et 2</w:t>
      </w:r>
      <w:r w:rsidRPr="00382A8A">
        <w:rPr>
          <w:rFonts w:cs="Times New Roman"/>
          <w:bCs/>
          <w:vertAlign w:val="superscript"/>
        </w:rPr>
        <w:t>e</w:t>
      </w:r>
      <w:r w:rsidRPr="00382A8A">
        <w:rPr>
          <w:rFonts w:cs="Times New Roman"/>
          <w:bCs/>
        </w:rPr>
        <w:t xml:space="preserve"> cycle secondaire</w:t>
      </w:r>
    </w:p>
    <w:p w:rsidR="00236DF6" w:rsidRDefault="00236DF6" w:rsidP="00236DF6">
      <w:pPr>
        <w:pStyle w:val="Standard"/>
        <w:ind w:left="-284" w:right="-425"/>
        <w:jc w:val="both"/>
        <w:rPr>
          <w:rFonts w:cs="Times New Roman"/>
          <w:b/>
          <w:bCs/>
        </w:rPr>
      </w:pPr>
      <w:r w:rsidRPr="00382A8A">
        <w:rPr>
          <w:rFonts w:cs="Times New Roman"/>
          <w:b/>
          <w:bCs/>
        </w:rPr>
        <w:t>Disciplines</w:t>
      </w:r>
      <w:r w:rsidR="00A05E42">
        <w:rPr>
          <w:rFonts w:cs="Times New Roman"/>
          <w:b/>
          <w:bCs/>
        </w:rPr>
        <w:t xml:space="preserve"> </w:t>
      </w:r>
      <w:r w:rsidRPr="00382A8A">
        <w:rPr>
          <w:rFonts w:cs="Times New Roman"/>
          <w:b/>
          <w:bCs/>
        </w:rPr>
        <w:t xml:space="preserve">: </w:t>
      </w:r>
      <w:r w:rsidRPr="00382A8A">
        <w:rPr>
          <w:rFonts w:cs="Times New Roman"/>
          <w:bCs/>
        </w:rPr>
        <w:t>Français/</w:t>
      </w:r>
      <w:r w:rsidR="00A05E42">
        <w:rPr>
          <w:rFonts w:cs="Times New Roman"/>
          <w:bCs/>
        </w:rPr>
        <w:t>Univers social</w:t>
      </w:r>
      <w:r>
        <w:rPr>
          <w:rFonts w:cs="Times New Roman"/>
          <w:bCs/>
        </w:rPr>
        <w:t xml:space="preserve">/ </w:t>
      </w:r>
      <w:r w:rsidRPr="00382A8A">
        <w:rPr>
          <w:rFonts w:cs="Times New Roman"/>
          <w:bCs/>
        </w:rPr>
        <w:t>Éthique et culture religieuse</w:t>
      </w:r>
    </w:p>
    <w:p w:rsidR="00236DF6" w:rsidRPr="00236DF6" w:rsidRDefault="00236DF6" w:rsidP="00236DF6">
      <w:pPr>
        <w:pStyle w:val="Standard"/>
        <w:ind w:left="-284" w:right="-425"/>
        <w:jc w:val="both"/>
        <w:rPr>
          <w:lang w:val="fr-FR"/>
        </w:rPr>
      </w:pPr>
      <w:r w:rsidRPr="005B682A">
        <w:rPr>
          <w:rFonts w:cs="Times New Roman"/>
          <w:b/>
        </w:rPr>
        <w:t xml:space="preserve">Nombre de participants : </w:t>
      </w:r>
      <w:r w:rsidRPr="00236DF6">
        <w:rPr>
          <w:lang w:val="fr-FR"/>
        </w:rPr>
        <w:t>25-30 élèves + 2</w:t>
      </w:r>
      <w:r w:rsidR="00B863DD">
        <w:rPr>
          <w:lang w:val="fr-FR"/>
        </w:rPr>
        <w:t xml:space="preserve"> ou 3 </w:t>
      </w:r>
      <w:r w:rsidRPr="00236DF6">
        <w:rPr>
          <w:lang w:val="fr-FR"/>
        </w:rPr>
        <w:t>contremaître</w:t>
      </w:r>
      <w:r w:rsidR="00B863DD">
        <w:rPr>
          <w:lang w:val="fr-FR"/>
        </w:rPr>
        <w:t>s</w:t>
      </w:r>
      <w:r w:rsidRPr="00236DF6">
        <w:rPr>
          <w:lang w:val="fr-FR"/>
        </w:rPr>
        <w:t> nommés et préparé</w:t>
      </w:r>
      <w:r w:rsidR="00B863DD">
        <w:rPr>
          <w:lang w:val="fr-FR"/>
        </w:rPr>
        <w:t>s</w:t>
      </w:r>
      <w:r w:rsidRPr="00236DF6">
        <w:rPr>
          <w:lang w:val="fr-FR"/>
        </w:rPr>
        <w:t xml:space="preserve"> à l’avance par l’intervenant</w:t>
      </w:r>
    </w:p>
    <w:p w:rsidR="00236DF6" w:rsidRPr="00BC2872" w:rsidRDefault="00236DF6" w:rsidP="00236DF6">
      <w:pPr>
        <w:pStyle w:val="Standard"/>
        <w:ind w:left="-284" w:right="-425"/>
        <w:jc w:val="both"/>
        <w:rPr>
          <w:rFonts w:cs="Times New Roman"/>
          <w:b/>
        </w:rPr>
      </w:pPr>
      <w:r w:rsidRPr="00382A8A">
        <w:rPr>
          <w:rFonts w:cs="Times New Roman"/>
          <w:b/>
          <w:bCs/>
        </w:rPr>
        <w:t>Durée</w:t>
      </w:r>
      <w:r>
        <w:rPr>
          <w:rFonts w:cs="Times New Roman"/>
          <w:b/>
          <w:bCs/>
        </w:rPr>
        <w:t xml:space="preserve"> de l’activité</w:t>
      </w:r>
      <w:r w:rsidR="00A05E42">
        <w:rPr>
          <w:rFonts w:cs="Times New Roman"/>
          <w:b/>
          <w:bCs/>
        </w:rPr>
        <w:t xml:space="preserve"> </w:t>
      </w:r>
      <w:r w:rsidRPr="00382A8A">
        <w:rPr>
          <w:rFonts w:cs="Times New Roman"/>
          <w:b/>
          <w:bCs/>
        </w:rPr>
        <w:t xml:space="preserve">: </w:t>
      </w:r>
      <w:r>
        <w:rPr>
          <w:rFonts w:cs="Times New Roman"/>
          <w:bCs/>
        </w:rPr>
        <w:t>3</w:t>
      </w:r>
      <w:r w:rsidRPr="000C2873">
        <w:rPr>
          <w:rFonts w:cs="Times New Roman"/>
          <w:bCs/>
        </w:rPr>
        <w:t>0 minutes</w:t>
      </w:r>
    </w:p>
    <w:p w:rsidR="00236DF6" w:rsidRPr="00BC2872" w:rsidRDefault="00236DF6" w:rsidP="00236DF6">
      <w:pPr>
        <w:pStyle w:val="Standard"/>
        <w:ind w:left="-284" w:right="-425"/>
        <w:jc w:val="both"/>
        <w:rPr>
          <w:rFonts w:cs="Times New Roman"/>
        </w:rPr>
      </w:pPr>
      <w:r w:rsidRPr="00397902">
        <w:rPr>
          <w:rFonts w:cs="Times New Roman"/>
          <w:b/>
        </w:rPr>
        <w:t>Matériel</w:t>
      </w:r>
      <w:r>
        <w:rPr>
          <w:rFonts w:cs="Times New Roman"/>
          <w:b/>
        </w:rPr>
        <w:t>s requis</w:t>
      </w:r>
      <w:r w:rsidRPr="00397902">
        <w:rPr>
          <w:rFonts w:cs="Times New Roman"/>
          <w:b/>
        </w:rPr>
        <w:t> :</w:t>
      </w:r>
      <w:r w:rsidRPr="00397902">
        <w:rPr>
          <w:rFonts w:cs="Times New Roman"/>
        </w:rPr>
        <w:t xml:space="preserve"> </w:t>
      </w:r>
    </w:p>
    <w:p w:rsidR="00236DF6" w:rsidRPr="00236DF6" w:rsidRDefault="00A05E42" w:rsidP="00236DF6">
      <w:pPr>
        <w:pStyle w:val="Paragraphedeliste"/>
        <w:numPr>
          <w:ilvl w:val="0"/>
          <w:numId w:val="8"/>
        </w:numPr>
        <w:rPr>
          <w:rFonts w:ascii="Times New Roman" w:hAnsi="Times New Roman"/>
        </w:rPr>
      </w:pPr>
      <w:r>
        <w:rPr>
          <w:rFonts w:ascii="Times New Roman" w:hAnsi="Times New Roman"/>
        </w:rPr>
        <w:t>Carte du monde;</w:t>
      </w:r>
    </w:p>
    <w:p w:rsidR="00236DF6" w:rsidRPr="00236DF6" w:rsidRDefault="00236DF6" w:rsidP="00236DF6">
      <w:pPr>
        <w:pStyle w:val="Paragraphedeliste"/>
        <w:numPr>
          <w:ilvl w:val="0"/>
          <w:numId w:val="8"/>
        </w:numPr>
        <w:rPr>
          <w:rFonts w:ascii="Times New Roman" w:hAnsi="Times New Roman"/>
        </w:rPr>
      </w:pPr>
      <w:r>
        <w:rPr>
          <w:rFonts w:ascii="Times New Roman" w:hAnsi="Times New Roman"/>
        </w:rPr>
        <w:t>F</w:t>
      </w:r>
      <w:r w:rsidR="00A05E42">
        <w:rPr>
          <w:rFonts w:ascii="Times New Roman" w:hAnsi="Times New Roman"/>
        </w:rPr>
        <w:t>il;</w:t>
      </w:r>
    </w:p>
    <w:p w:rsidR="00236DF6" w:rsidRPr="00236DF6" w:rsidRDefault="00236DF6" w:rsidP="00236DF6">
      <w:pPr>
        <w:pStyle w:val="Paragraphedeliste"/>
        <w:numPr>
          <w:ilvl w:val="0"/>
          <w:numId w:val="8"/>
        </w:numPr>
        <w:rPr>
          <w:rFonts w:ascii="Times New Roman" w:hAnsi="Times New Roman"/>
        </w:rPr>
      </w:pPr>
      <w:r>
        <w:rPr>
          <w:rFonts w:ascii="Times New Roman" w:hAnsi="Times New Roman"/>
        </w:rPr>
        <w:t>A</w:t>
      </w:r>
      <w:r w:rsidR="00A05E42">
        <w:rPr>
          <w:rFonts w:ascii="Times New Roman" w:hAnsi="Times New Roman"/>
        </w:rPr>
        <w:t>iguille;</w:t>
      </w:r>
    </w:p>
    <w:p w:rsidR="00236DF6" w:rsidRPr="00236DF6" w:rsidRDefault="00236DF6" w:rsidP="00236DF6">
      <w:pPr>
        <w:pStyle w:val="Paragraphedeliste"/>
        <w:numPr>
          <w:ilvl w:val="0"/>
          <w:numId w:val="8"/>
        </w:numPr>
        <w:rPr>
          <w:rFonts w:ascii="Times New Roman" w:hAnsi="Times New Roman"/>
        </w:rPr>
      </w:pPr>
      <w:r>
        <w:rPr>
          <w:rFonts w:ascii="Times New Roman" w:hAnsi="Times New Roman"/>
        </w:rPr>
        <w:t>M</w:t>
      </w:r>
      <w:r w:rsidR="00A05E42">
        <w:rPr>
          <w:rFonts w:ascii="Times New Roman" w:hAnsi="Times New Roman"/>
        </w:rPr>
        <w:t>orceaux de tissus (60);</w:t>
      </w:r>
    </w:p>
    <w:p w:rsidR="00236DF6" w:rsidRDefault="00236DF6" w:rsidP="00236DF6">
      <w:pPr>
        <w:pStyle w:val="Paragraphedeliste"/>
        <w:numPr>
          <w:ilvl w:val="0"/>
          <w:numId w:val="8"/>
        </w:numPr>
        <w:rPr>
          <w:rFonts w:ascii="Times New Roman" w:hAnsi="Times New Roman"/>
        </w:rPr>
      </w:pPr>
      <w:r>
        <w:rPr>
          <w:rFonts w:ascii="Times New Roman" w:hAnsi="Times New Roman"/>
        </w:rPr>
        <w:t>C</w:t>
      </w:r>
      <w:r w:rsidR="00A05E42">
        <w:rPr>
          <w:rFonts w:ascii="Times New Roman" w:hAnsi="Times New Roman"/>
        </w:rPr>
        <w:t>haises;</w:t>
      </w:r>
    </w:p>
    <w:p w:rsidR="00CF1E5D" w:rsidRPr="00A05E42" w:rsidRDefault="00CF1E5D" w:rsidP="00236DF6">
      <w:pPr>
        <w:pStyle w:val="Paragraphedeliste"/>
        <w:numPr>
          <w:ilvl w:val="0"/>
          <w:numId w:val="8"/>
        </w:numPr>
        <w:rPr>
          <w:rFonts w:ascii="Times New Roman" w:hAnsi="Times New Roman"/>
        </w:rPr>
      </w:pPr>
      <w:r w:rsidRPr="00A05E42">
        <w:rPr>
          <w:rFonts w:ascii="Times New Roman" w:hAnsi="Times New Roman"/>
        </w:rPr>
        <w:t>Annexe 1</w:t>
      </w:r>
      <w:r w:rsidR="00A05E42" w:rsidRPr="00A05E42">
        <w:rPr>
          <w:rFonts w:ascii="Times New Roman" w:hAnsi="Times New Roman"/>
        </w:rPr>
        <w:t>.</w:t>
      </w:r>
    </w:p>
    <w:p w:rsidR="00236DF6" w:rsidRPr="00236DF6" w:rsidRDefault="00236DF6" w:rsidP="00236DF6">
      <w:pPr>
        <w:pStyle w:val="Standard"/>
        <w:ind w:left="76" w:right="-425"/>
        <w:jc w:val="both"/>
        <w:rPr>
          <w:rFonts w:cs="Times New Roman"/>
        </w:rPr>
      </w:pPr>
    </w:p>
    <w:p w:rsidR="00236DF6" w:rsidRDefault="00236DF6" w:rsidP="00236DF6">
      <w:pPr>
        <w:pStyle w:val="Standard"/>
        <w:ind w:left="-284" w:right="-425"/>
        <w:jc w:val="both"/>
        <w:rPr>
          <w:rFonts w:cs="Times New Roman"/>
          <w:b/>
          <w:bCs/>
          <w:lang w:val="fr-FR"/>
        </w:rPr>
      </w:pPr>
    </w:p>
    <w:p w:rsidR="00096950" w:rsidRPr="00236DF6" w:rsidRDefault="00B06E78" w:rsidP="00236DF6">
      <w:pPr>
        <w:pStyle w:val="Standard"/>
        <w:ind w:left="-284" w:right="-425"/>
        <w:jc w:val="both"/>
        <w:rPr>
          <w:lang w:val="fr-FR"/>
        </w:rPr>
      </w:pPr>
      <w:r>
        <w:rPr>
          <w:rFonts w:cs="Times New Roman"/>
          <w:b/>
          <w:bCs/>
          <w:lang w:val="fr-FR"/>
        </w:rPr>
        <w:t>Intention éducative</w:t>
      </w:r>
      <w:r w:rsidR="00236DF6" w:rsidRPr="00397902">
        <w:rPr>
          <w:rFonts w:cs="Times New Roman"/>
          <w:b/>
          <w:bCs/>
          <w:lang w:val="fr-FR"/>
        </w:rPr>
        <w:t> </w:t>
      </w:r>
      <w:r w:rsidR="00236DF6" w:rsidRPr="00397902">
        <w:rPr>
          <w:rFonts w:cs="Times New Roman"/>
          <w:lang w:val="fr-FR"/>
        </w:rPr>
        <w:t xml:space="preserve">: </w:t>
      </w:r>
      <w:r w:rsidR="00096950" w:rsidRPr="00250CBD">
        <w:rPr>
          <w:lang w:val="fr-FR"/>
        </w:rPr>
        <w:t>Poser un regard sur le marché du textile dans le monde en faisan</w:t>
      </w:r>
      <w:r w:rsidR="00B863DD">
        <w:rPr>
          <w:lang w:val="fr-FR"/>
        </w:rPr>
        <w:t>t vivre une mise en situation à propos des</w:t>
      </w:r>
      <w:r w:rsidR="00096950" w:rsidRPr="00250CBD">
        <w:rPr>
          <w:lang w:val="fr-FR"/>
        </w:rPr>
        <w:t xml:space="preserve"> travailleurs du Sud dans une compagnie de textiles. Par cet atelier</w:t>
      </w:r>
      <w:r w:rsidR="00B863DD">
        <w:rPr>
          <w:lang w:val="fr-FR"/>
        </w:rPr>
        <w:t>,</w:t>
      </w:r>
      <w:r w:rsidR="00096950" w:rsidRPr="00250CBD">
        <w:rPr>
          <w:lang w:val="fr-FR"/>
        </w:rPr>
        <w:t xml:space="preserve"> nous </w:t>
      </w:r>
      <w:r w:rsidR="00B863DD">
        <w:rPr>
          <w:lang w:val="fr-FR"/>
        </w:rPr>
        <w:t>tenterons</w:t>
      </w:r>
      <w:r w:rsidR="00096950" w:rsidRPr="00250CBD">
        <w:rPr>
          <w:lang w:val="fr-FR"/>
        </w:rPr>
        <w:t xml:space="preserve"> d’amener les élèves à réfléchi</w:t>
      </w:r>
      <w:r w:rsidR="00236DF6">
        <w:rPr>
          <w:lang w:val="fr-FR"/>
        </w:rPr>
        <w:t xml:space="preserve">r sur les questions suivantes : </w:t>
      </w:r>
      <w:r w:rsidR="00096950" w:rsidRPr="00F54F76">
        <w:rPr>
          <w:i/>
        </w:rPr>
        <w:t xml:space="preserve">D’où viennent vos vêtements? </w:t>
      </w:r>
      <w:r w:rsidR="00096950" w:rsidRPr="00F54F76">
        <w:rPr>
          <w:bCs/>
          <w:i/>
        </w:rPr>
        <w:t>Pour</w:t>
      </w:r>
      <w:r w:rsidR="00B863DD">
        <w:rPr>
          <w:bCs/>
          <w:i/>
        </w:rPr>
        <w:t>quoi nos vêtements sont-ils fabriqué</w:t>
      </w:r>
      <w:r w:rsidR="00096950" w:rsidRPr="00F54F76">
        <w:rPr>
          <w:bCs/>
          <w:i/>
        </w:rPr>
        <w:t xml:space="preserve">s ailleurs? </w:t>
      </w:r>
      <w:r w:rsidR="00B863DD">
        <w:rPr>
          <w:bCs/>
          <w:i/>
        </w:rPr>
        <w:t>Et d</w:t>
      </w:r>
      <w:proofErr w:type="spellStart"/>
      <w:r w:rsidR="00096950" w:rsidRPr="00F54F76">
        <w:rPr>
          <w:i/>
          <w:lang w:val="fr-FR"/>
        </w:rPr>
        <w:t>ans</w:t>
      </w:r>
      <w:proofErr w:type="spellEnd"/>
      <w:r w:rsidR="00096950" w:rsidRPr="00F54F76">
        <w:rPr>
          <w:i/>
          <w:lang w:val="fr-FR"/>
        </w:rPr>
        <w:t xml:space="preserve"> quelles conditions?</w:t>
      </w:r>
      <w:r>
        <w:rPr>
          <w:i/>
          <w:lang w:val="fr-FR"/>
        </w:rPr>
        <w:t xml:space="preserve"> </w:t>
      </w:r>
      <w:r w:rsidR="00096950" w:rsidRPr="00F54F76">
        <w:rPr>
          <w:i/>
        </w:rPr>
        <w:t>Que peut-on y faire, quels sont les alternatives possibles?</w:t>
      </w:r>
    </w:p>
    <w:p w:rsidR="00096950" w:rsidRDefault="00096950" w:rsidP="00096950">
      <w:pPr>
        <w:rPr>
          <w:rFonts w:ascii="Times New Roman" w:hAnsi="Times New Roman"/>
        </w:rPr>
      </w:pPr>
    </w:p>
    <w:p w:rsidR="00236DF6" w:rsidRDefault="00236DF6" w:rsidP="00096950">
      <w:pPr>
        <w:rPr>
          <w:rFonts w:ascii="Times New Roman" w:hAnsi="Times New Roman"/>
        </w:rPr>
      </w:pPr>
    </w:p>
    <w:p w:rsidR="00236DF6" w:rsidRDefault="00236DF6" w:rsidP="00096950">
      <w:pPr>
        <w:rPr>
          <w:rFonts w:ascii="Times New Roman" w:hAnsi="Times New Roman"/>
        </w:rPr>
      </w:pPr>
    </w:p>
    <w:p w:rsidR="00236DF6" w:rsidRDefault="00CE35F1" w:rsidP="00096950">
      <w:pPr>
        <w:rPr>
          <w:rFonts w:ascii="Times New Roman" w:hAnsi="Times New Roman"/>
        </w:rPr>
      </w:pPr>
      <w:r>
        <w:rPr>
          <w:noProof/>
          <w:lang w:eastAsia="fr-CA"/>
        </w:rPr>
        <mc:AlternateContent>
          <mc:Choice Requires="wps">
            <w:drawing>
              <wp:anchor distT="0" distB="0" distL="114300" distR="114300" simplePos="0" relativeHeight="251663360" behindDoc="0" locked="0" layoutInCell="0" allowOverlap="1" wp14:anchorId="0020130B" wp14:editId="698737C7">
                <wp:simplePos x="0" y="0"/>
                <wp:positionH relativeFrom="margin">
                  <wp:posOffset>19685</wp:posOffset>
                </wp:positionH>
                <wp:positionV relativeFrom="margin">
                  <wp:posOffset>6229350</wp:posOffset>
                </wp:positionV>
                <wp:extent cx="6623685" cy="681355"/>
                <wp:effectExtent l="19050" t="19050" r="24765" b="17780"/>
                <wp:wrapSquare wrapText="bothSides"/>
                <wp:docPr id="12" name="Parenthèses 1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rot="-21600000">
                          <a:off x="0" y="0"/>
                          <a:ext cx="6623685" cy="681355"/>
                        </a:xfrm>
                        <a:prstGeom prst="bracketPair">
                          <a:avLst>
                            <a:gd name="adj" fmla="val 8051"/>
                          </a:avLst>
                        </a:prstGeom>
                        <a:noFill/>
                        <a:ln w="38100">
                          <a:solidFill>
                            <a:srgbClr val="9BBB59"/>
                          </a:solidFill>
                          <a:round/>
                          <a:headEnd/>
                          <a:tailEnd/>
                        </a:ln>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9BBB59">
                                    <a:gamma/>
                                    <a:shade val="60000"/>
                                    <a:invGamma/>
                                  </a:srgbClr>
                                </a:outerShdw>
                              </a:effectLst>
                            </a14:hiddenEffects>
                          </a:ext>
                        </a:extLst>
                      </wps:spPr>
                      <wps:txbx>
                        <w:txbxContent>
                          <w:p w:rsidR="00B863DD" w:rsidRPr="00586C95" w:rsidRDefault="00B863DD" w:rsidP="00CE35F1">
                            <w:pPr>
                              <w:pStyle w:val="Textbody"/>
                              <w:ind w:left="-284" w:right="-425"/>
                              <w:jc w:val="center"/>
                              <w:rPr>
                                <w:b/>
                                <w:bCs/>
                                <w:i/>
                                <w:highlight w:val="yellow"/>
                                <w:lang w:val="fr-CA"/>
                              </w:rPr>
                            </w:pPr>
                            <w:r w:rsidRPr="0071288A">
                              <w:rPr>
                                <w:b/>
                                <w:bCs/>
                                <w:i/>
                                <w:sz w:val="24"/>
                              </w:rPr>
                              <w:t xml:space="preserve">N.B : Pour en savoir </w:t>
                            </w:r>
                            <w:r>
                              <w:rPr>
                                <w:b/>
                                <w:bCs/>
                                <w:i/>
                                <w:sz w:val="24"/>
                              </w:rPr>
                              <w:t xml:space="preserve">plus </w:t>
                            </w:r>
                            <w:r w:rsidRPr="0071288A">
                              <w:rPr>
                                <w:b/>
                                <w:bCs/>
                                <w:i/>
                                <w:sz w:val="24"/>
                              </w:rPr>
                              <w:t>sur les enjeux abordés dans cette activité, no</w:t>
                            </w:r>
                            <w:r>
                              <w:rPr>
                                <w:b/>
                                <w:bCs/>
                                <w:i/>
                                <w:sz w:val="24"/>
                              </w:rPr>
                              <w:t xml:space="preserve">us vous invitons à consulter l’animation </w:t>
                            </w:r>
                            <w:hyperlink r:id="rId9" w:history="1">
                              <w:r w:rsidRPr="00F03C2E">
                                <w:rPr>
                                  <w:rStyle w:val="Lienhypertexte"/>
                                  <w:b/>
                                  <w:bCs/>
                                  <w:i/>
                                  <w:lang w:val="fr-CA"/>
                                </w:rPr>
                                <w:t>Maquiladora - Le travail au coton</w:t>
                              </w:r>
                            </w:hyperlink>
                            <w:r w:rsidRPr="00B863DD">
                              <w:rPr>
                                <w:rStyle w:val="Lienhypertexte"/>
                                <w:b/>
                                <w:bCs/>
                                <w:i/>
                                <w:color w:val="auto"/>
                                <w:u w:val="none"/>
                                <w:lang w:val="fr-CA"/>
                              </w:rPr>
                              <w:t xml:space="preserve"> du Réseau In-Terre-Actif.</w:t>
                            </w:r>
                          </w:p>
                          <w:p w:rsidR="00B863DD" w:rsidRPr="00586C95" w:rsidRDefault="00B863DD" w:rsidP="00CE35F1">
                            <w:pPr>
                              <w:pStyle w:val="Textbody"/>
                              <w:ind w:left="-284" w:right="-425"/>
                              <w:jc w:val="center"/>
                              <w:rPr>
                                <w:b/>
                                <w:bCs/>
                                <w:i/>
                                <w:sz w:val="24"/>
                                <w:lang w:val="fr-CA"/>
                              </w:rPr>
                            </w:pPr>
                          </w:p>
                        </w:txbxContent>
                      </wps:txbx>
                      <wps:bodyPr rot="0" vert="horz" wrap="square" lIns="45720" tIns="45720" rIns="45720" bIns="45720" anchor="t" anchorCtr="0" upright="1">
                        <a:spAutoFit/>
                      </wps:bodyPr>
                    </wps:wsp>
                  </a:graphicData>
                </a:graphic>
                <wp14:sizeRelH relativeFrom="margin">
                  <wp14:pctWidth>0</wp14:pctWidth>
                </wp14:sizeRelH>
                <wp14:sizeRelV relativeFrom="margin">
                  <wp14:pctHeight>0</wp14:pctHeight>
                </wp14:sizeRelV>
              </wp:anchor>
            </w:drawing>
          </mc:Choice>
          <mc:Fallback>
            <w:pict>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Parenthèses 12" o:spid="_x0000_s1026" type="#_x0000_t185" style="position:absolute;margin-left:1.55pt;margin-top:490.5pt;width:521.55pt;height:53.65pt;z-index:251663360;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" o:allowincell="f" adj="1739" fillcolor="#943634" strokecolor="#9bbb59" strokeweight="3pt">
                <v:shadow color="#5d7035" offset="1pt,1pt"/>
                <v:textbox style="mso-fit-shape-to-text:t" inset="3.6pt,,3.6pt">
                  <w:txbxContent>
                    <w:p w:rsidR="00B863DD" w:rsidRPr="00586C95" w:rsidRDefault="00B863DD" w:rsidP="00CE35F1">
                      <w:pPr>
                        <w:pStyle w:val="Textbody"/>
                        <w:ind w:left="-284" w:right="-425"/>
                        <w:jc w:val="center"/>
                        <w:rPr>
                          <w:b/>
                          <w:bCs/>
                          <w:i/>
                          <w:highlight w:val="yellow"/>
                          <w:lang w:val="fr-CA"/>
                        </w:rPr>
                      </w:pPr>
                      <w:r w:rsidRPr="0071288A">
                        <w:rPr>
                          <w:b/>
                          <w:bCs/>
                          <w:i/>
                          <w:sz w:val="24"/>
                        </w:rPr>
                        <w:t xml:space="preserve">N.B : Pour en savoir </w:t>
                      </w:r>
                      <w:r>
                        <w:rPr>
                          <w:b/>
                          <w:bCs/>
                          <w:i/>
                          <w:sz w:val="24"/>
                        </w:rPr>
                        <w:t xml:space="preserve">plus </w:t>
                      </w:r>
                      <w:r w:rsidRPr="0071288A">
                        <w:rPr>
                          <w:b/>
                          <w:bCs/>
                          <w:i/>
                          <w:sz w:val="24"/>
                        </w:rPr>
                        <w:t>sur les enjeux abordés dans cette activité, no</w:t>
                      </w:r>
                      <w:r>
                        <w:rPr>
                          <w:b/>
                          <w:bCs/>
                          <w:i/>
                          <w:sz w:val="24"/>
                        </w:rPr>
                        <w:t xml:space="preserve">us vous invitons à consulter l’animation </w:t>
                      </w:r>
                      <w:hyperlink r:id="rId10" w:history="1">
                        <w:r w:rsidRPr="00F03C2E">
                          <w:rPr>
                            <w:rStyle w:val="Lienhypertexte"/>
                            <w:b/>
                            <w:bCs/>
                            <w:i/>
                            <w:lang w:val="fr-CA"/>
                          </w:rPr>
                          <w:t>Maquiladora - Le travail au coton</w:t>
                        </w:r>
                      </w:hyperlink>
                      <w:r w:rsidRPr="00B863DD">
                        <w:rPr>
                          <w:rStyle w:val="Lienhypertexte"/>
                          <w:b/>
                          <w:bCs/>
                          <w:i/>
                          <w:color w:val="auto"/>
                          <w:u w:val="none"/>
                          <w:lang w:val="fr-CA"/>
                        </w:rPr>
                        <w:t xml:space="preserve"> du Réseau In-Terre-Actif.</w:t>
                      </w:r>
                    </w:p>
                    <w:p w:rsidR="00B863DD" w:rsidRPr="00586C95" w:rsidRDefault="00B863DD" w:rsidP="00CE35F1">
                      <w:pPr>
                        <w:pStyle w:val="Textbody"/>
                        <w:ind w:left="-284" w:right="-425"/>
                        <w:jc w:val="center"/>
                        <w:rPr>
                          <w:b/>
                          <w:bCs/>
                          <w:i/>
                          <w:sz w:val="24"/>
                          <w:lang w:val="fr-CA"/>
                        </w:rPr>
                      </w:pPr>
                    </w:p>
                  </w:txbxContent>
                </v:textbox>
                <w10:wrap type="square" anchorx="margin" anchory="margin"/>
              </v:shape>
            </w:pict>
          </mc:Fallback>
        </mc:AlternateContent>
      </w:r>
    </w:p>
    <w:p w:rsidR="00B06E78" w:rsidRDefault="00B06E78" w:rsidP="00096950">
      <w:pPr>
        <w:rPr>
          <w:rFonts w:ascii="Times New Roman" w:hAnsi="Times New Roman"/>
        </w:rPr>
      </w:pPr>
    </w:p>
    <w:p w:rsidR="00B06E78" w:rsidRDefault="00B06E78" w:rsidP="00096950">
      <w:pPr>
        <w:rPr>
          <w:rFonts w:ascii="Times New Roman" w:hAnsi="Times New Roman"/>
        </w:rPr>
      </w:pPr>
    </w:p>
    <w:p w:rsidR="00372F67" w:rsidRDefault="00372F67" w:rsidP="00096950">
      <w:pPr>
        <w:rPr>
          <w:rFonts w:ascii="Times New Roman" w:hAnsi="Times New Roman"/>
        </w:rPr>
      </w:pPr>
    </w:p>
    <w:p w:rsidR="00372F67" w:rsidRDefault="00372F67" w:rsidP="00096950">
      <w:pPr>
        <w:rPr>
          <w:rFonts w:ascii="Times New Roman" w:hAnsi="Times New Roman"/>
        </w:rPr>
      </w:pPr>
    </w:p>
    <w:p w:rsidR="00372F67" w:rsidRDefault="00372F67" w:rsidP="00096950">
      <w:pPr>
        <w:rPr>
          <w:rFonts w:ascii="Times New Roman" w:hAnsi="Times New Roman"/>
        </w:rPr>
      </w:pPr>
    </w:p>
    <w:p w:rsidR="00372F67" w:rsidRDefault="00372F67" w:rsidP="00096950">
      <w:pPr>
        <w:rPr>
          <w:rFonts w:ascii="Times New Roman" w:hAnsi="Times New Roman"/>
        </w:rPr>
      </w:pPr>
    </w:p>
    <w:p w:rsidR="00372F67" w:rsidRDefault="00372F67" w:rsidP="00096950">
      <w:pPr>
        <w:rPr>
          <w:rFonts w:ascii="Times New Roman" w:hAnsi="Times New Roman"/>
        </w:rPr>
      </w:pPr>
    </w:p>
    <w:p w:rsidR="00372F67" w:rsidRDefault="00372F67" w:rsidP="00096950">
      <w:pPr>
        <w:rPr>
          <w:rFonts w:ascii="Times New Roman" w:hAnsi="Times New Roman"/>
        </w:rPr>
      </w:pPr>
      <w:bookmarkStart w:id="0" w:name="_GoBack"/>
      <w:bookmarkEnd w:id="0"/>
    </w:p>
    <w:p w:rsidR="00204458" w:rsidRDefault="00204458" w:rsidP="00204458">
      <w:pPr>
        <w:autoSpaceDE w:val="0"/>
        <w:autoSpaceDN w:val="0"/>
        <w:adjustRightInd w:val="0"/>
        <w:rPr>
          <w:rFonts w:ascii="Times New Roman" w:hAnsi="Times New Roman"/>
          <w:b/>
          <w:sz w:val="32"/>
          <w:lang w:val="fr-FR"/>
        </w:rPr>
      </w:pPr>
      <w:r w:rsidRPr="00250CBD">
        <w:rPr>
          <w:rFonts w:ascii="Times New Roman" w:hAnsi="Times New Roman"/>
          <w:b/>
          <w:sz w:val="32"/>
          <w:lang w:val="fr-FR"/>
        </w:rPr>
        <w:lastRenderedPageBreak/>
        <w:t>MISE EN SITUATION</w:t>
      </w:r>
    </w:p>
    <w:p w:rsidR="00204458" w:rsidRPr="00204458" w:rsidRDefault="00204458" w:rsidP="00096950">
      <w:pPr>
        <w:rPr>
          <w:rFonts w:ascii="Times New Roman" w:hAnsi="Times New Roman"/>
          <w:b/>
          <w:lang w:val="fr-FR"/>
        </w:rPr>
      </w:pPr>
    </w:p>
    <w:p w:rsidR="00062FBF" w:rsidRPr="00204458" w:rsidRDefault="00204458" w:rsidP="00204458">
      <w:pPr>
        <w:pStyle w:val="Paragraphedeliste"/>
        <w:numPr>
          <w:ilvl w:val="0"/>
          <w:numId w:val="12"/>
        </w:numPr>
        <w:rPr>
          <w:rFonts w:ascii="Times New Roman" w:hAnsi="Times New Roman"/>
          <w:b/>
        </w:rPr>
      </w:pPr>
      <w:r w:rsidRPr="00204458">
        <w:rPr>
          <w:rFonts w:ascii="Times New Roman" w:hAnsi="Times New Roman"/>
          <w:b/>
        </w:rPr>
        <w:t>AMORCE DE L’ACTIVITÉ :</w:t>
      </w:r>
      <w:r w:rsidR="00372F67" w:rsidRPr="00204458">
        <w:rPr>
          <w:rFonts w:ascii="Times New Roman" w:hAnsi="Times New Roman"/>
          <w:b/>
        </w:rPr>
        <w:t xml:space="preserve"> </w:t>
      </w:r>
      <w:r w:rsidR="00062FBF" w:rsidRPr="00204458">
        <w:rPr>
          <w:rFonts w:ascii="Times New Roman" w:hAnsi="Times New Roman"/>
          <w:b/>
        </w:rPr>
        <w:t>(10 minutes)</w:t>
      </w:r>
    </w:p>
    <w:p w:rsidR="00062FBF" w:rsidRDefault="00062FBF" w:rsidP="00096950">
      <w:pPr>
        <w:rPr>
          <w:rFonts w:ascii="Times New Roman" w:hAnsi="Times New Roman"/>
          <w:b/>
        </w:rPr>
      </w:pPr>
    </w:p>
    <w:p w:rsidR="00204458" w:rsidRPr="00250CBD" w:rsidRDefault="00062FBF" w:rsidP="00062FBF">
      <w:pPr>
        <w:jc w:val="both"/>
        <w:rPr>
          <w:rFonts w:ascii="Times New Roman" w:hAnsi="Times New Roman"/>
          <w:b/>
        </w:rPr>
      </w:pPr>
      <w:r w:rsidRPr="00250CBD">
        <w:rPr>
          <w:rFonts w:ascii="Times New Roman" w:hAnsi="Times New Roman"/>
          <w:b/>
        </w:rPr>
        <w:t xml:space="preserve">D’où viennent vos vêtements? </w:t>
      </w:r>
    </w:p>
    <w:p w:rsidR="00204458" w:rsidRDefault="00062FBF" w:rsidP="00204458">
      <w:pPr>
        <w:jc w:val="both"/>
        <w:rPr>
          <w:rFonts w:ascii="Times New Roman" w:hAnsi="Times New Roman"/>
          <w:bCs/>
          <w:i/>
          <w:sz w:val="22"/>
        </w:rPr>
      </w:pPr>
      <w:r w:rsidRPr="00204458">
        <w:rPr>
          <w:rFonts w:ascii="Times New Roman" w:hAnsi="Times New Roman"/>
          <w:bCs/>
          <w:i/>
          <w:sz w:val="22"/>
        </w:rPr>
        <w:t xml:space="preserve">Demandez aux jeunes de lire leur étiquette de vêtement et de remarquer leur pays d’origine. </w:t>
      </w:r>
      <w:r w:rsidR="00870482" w:rsidRPr="00204458">
        <w:rPr>
          <w:rFonts w:ascii="Times New Roman" w:hAnsi="Times New Roman"/>
          <w:bCs/>
          <w:i/>
          <w:sz w:val="22"/>
        </w:rPr>
        <w:t>Par la suite, d</w:t>
      </w:r>
      <w:r w:rsidRPr="00204458">
        <w:rPr>
          <w:rFonts w:ascii="Times New Roman" w:hAnsi="Times New Roman"/>
          <w:bCs/>
          <w:i/>
          <w:sz w:val="22"/>
        </w:rPr>
        <w:t>emandez-leur de lever</w:t>
      </w:r>
      <w:r w:rsidR="00204458" w:rsidRPr="00204458">
        <w:rPr>
          <w:rFonts w:ascii="Times New Roman" w:hAnsi="Times New Roman"/>
          <w:bCs/>
          <w:i/>
          <w:sz w:val="22"/>
        </w:rPr>
        <w:t xml:space="preserve"> la main si leur chandail vient…</w:t>
      </w:r>
    </w:p>
    <w:p w:rsidR="00204458" w:rsidRPr="00204458" w:rsidRDefault="00204458" w:rsidP="00204458">
      <w:pPr>
        <w:jc w:val="both"/>
        <w:rPr>
          <w:rFonts w:ascii="Times New Roman" w:hAnsi="Times New Roman"/>
          <w:bCs/>
          <w:i/>
          <w:sz w:val="22"/>
        </w:rPr>
      </w:pPr>
    </w:p>
    <w:p w:rsidR="00204458" w:rsidRPr="004C46F7" w:rsidRDefault="00204458" w:rsidP="00202FC9">
      <w:pPr>
        <w:pStyle w:val="Paragraphedeliste"/>
        <w:numPr>
          <w:ilvl w:val="0"/>
          <w:numId w:val="13"/>
        </w:numPr>
        <w:jc w:val="both"/>
        <w:rPr>
          <w:rFonts w:ascii="Times New Roman" w:hAnsi="Times New Roman"/>
          <w:sz w:val="20"/>
        </w:rPr>
      </w:pPr>
      <w:r w:rsidRPr="004C46F7">
        <w:rPr>
          <w:rFonts w:ascii="Times New Roman" w:hAnsi="Times New Roman"/>
          <w:bCs/>
          <w:sz w:val="20"/>
        </w:rPr>
        <w:t>D</w:t>
      </w:r>
      <w:r w:rsidR="00062FBF" w:rsidRPr="004C46F7">
        <w:rPr>
          <w:rFonts w:ascii="Times New Roman" w:hAnsi="Times New Roman"/>
          <w:bCs/>
          <w:sz w:val="20"/>
        </w:rPr>
        <w:t>e CHINE. (</w:t>
      </w:r>
      <w:r w:rsidR="00062FBF" w:rsidRPr="004C46F7">
        <w:rPr>
          <w:rFonts w:ascii="Times New Roman" w:hAnsi="Times New Roman"/>
          <w:b/>
          <w:bCs/>
          <w:sz w:val="20"/>
        </w:rPr>
        <w:t>Plusieurs mains levées</w:t>
      </w:r>
      <w:r w:rsidR="00062FBF" w:rsidRPr="004C46F7">
        <w:rPr>
          <w:rFonts w:ascii="Times New Roman" w:hAnsi="Times New Roman"/>
          <w:bCs/>
          <w:sz w:val="20"/>
        </w:rPr>
        <w:t>). D’un autre pays d’Asie</w:t>
      </w:r>
      <w:r w:rsidR="00202FC9" w:rsidRPr="004C46F7">
        <w:rPr>
          <w:rFonts w:ascii="Times New Roman" w:hAnsi="Times New Roman"/>
          <w:bCs/>
          <w:sz w:val="20"/>
        </w:rPr>
        <w:t>?</w:t>
      </w:r>
      <w:r w:rsidR="00062FBF" w:rsidRPr="004C46F7">
        <w:rPr>
          <w:rFonts w:ascii="Times New Roman" w:hAnsi="Times New Roman"/>
          <w:bCs/>
          <w:sz w:val="20"/>
        </w:rPr>
        <w:t xml:space="preserve"> (</w:t>
      </w:r>
      <w:r w:rsidR="00202FC9" w:rsidRPr="004C46F7">
        <w:rPr>
          <w:rFonts w:ascii="Times New Roman" w:hAnsi="Times New Roman"/>
          <w:bCs/>
          <w:sz w:val="20"/>
        </w:rPr>
        <w:t>Bangladesh?)</w:t>
      </w:r>
    </w:p>
    <w:p w:rsidR="00204458" w:rsidRPr="004C46F7" w:rsidRDefault="00062FBF" w:rsidP="00204458">
      <w:pPr>
        <w:pStyle w:val="Paragraphedeliste"/>
        <w:numPr>
          <w:ilvl w:val="0"/>
          <w:numId w:val="13"/>
        </w:numPr>
        <w:jc w:val="both"/>
        <w:rPr>
          <w:rFonts w:ascii="Times New Roman" w:hAnsi="Times New Roman"/>
          <w:sz w:val="20"/>
        </w:rPr>
      </w:pPr>
      <w:r w:rsidRPr="004C46F7">
        <w:rPr>
          <w:rFonts w:ascii="Times New Roman" w:hAnsi="Times New Roman"/>
          <w:bCs/>
          <w:sz w:val="20"/>
        </w:rPr>
        <w:t>Du MEXIQUE. D’u</w:t>
      </w:r>
      <w:r w:rsidR="00202FC9" w:rsidRPr="004C46F7">
        <w:rPr>
          <w:rFonts w:ascii="Times New Roman" w:hAnsi="Times New Roman"/>
          <w:bCs/>
          <w:sz w:val="20"/>
        </w:rPr>
        <w:t>n autre pays d’Amérique latine?</w:t>
      </w:r>
    </w:p>
    <w:p w:rsidR="00204458" w:rsidRPr="004C46F7" w:rsidRDefault="00062FBF" w:rsidP="00204458">
      <w:pPr>
        <w:pStyle w:val="Paragraphedeliste"/>
        <w:numPr>
          <w:ilvl w:val="0"/>
          <w:numId w:val="13"/>
        </w:numPr>
        <w:jc w:val="both"/>
        <w:rPr>
          <w:rFonts w:ascii="Times New Roman" w:hAnsi="Times New Roman"/>
          <w:sz w:val="20"/>
        </w:rPr>
      </w:pPr>
      <w:r w:rsidRPr="004C46F7">
        <w:rPr>
          <w:rFonts w:ascii="Times New Roman" w:hAnsi="Times New Roman"/>
          <w:bCs/>
          <w:sz w:val="20"/>
        </w:rPr>
        <w:t>D’EUROPE? (</w:t>
      </w:r>
      <w:r w:rsidRPr="004C46F7">
        <w:rPr>
          <w:rFonts w:ascii="Times New Roman" w:hAnsi="Times New Roman"/>
          <w:b/>
          <w:bCs/>
          <w:sz w:val="20"/>
        </w:rPr>
        <w:t>peu de mains</w:t>
      </w:r>
      <w:r w:rsidR="00202FC9" w:rsidRPr="004C46F7">
        <w:rPr>
          <w:rFonts w:ascii="Times New Roman" w:hAnsi="Times New Roman"/>
          <w:b/>
          <w:bCs/>
          <w:sz w:val="20"/>
        </w:rPr>
        <w:t xml:space="preserve"> levées</w:t>
      </w:r>
      <w:r w:rsidRPr="004C46F7">
        <w:rPr>
          <w:rFonts w:ascii="Times New Roman" w:hAnsi="Times New Roman"/>
          <w:bCs/>
          <w:sz w:val="20"/>
        </w:rPr>
        <w:t xml:space="preserve">) </w:t>
      </w:r>
    </w:p>
    <w:p w:rsidR="00204458" w:rsidRPr="004C46F7" w:rsidRDefault="00062FBF" w:rsidP="00204458">
      <w:pPr>
        <w:pStyle w:val="Paragraphedeliste"/>
        <w:numPr>
          <w:ilvl w:val="0"/>
          <w:numId w:val="13"/>
        </w:numPr>
        <w:jc w:val="both"/>
        <w:rPr>
          <w:rFonts w:ascii="Times New Roman" w:hAnsi="Times New Roman"/>
          <w:sz w:val="20"/>
        </w:rPr>
      </w:pPr>
      <w:r w:rsidRPr="004C46F7">
        <w:rPr>
          <w:rFonts w:ascii="Times New Roman" w:hAnsi="Times New Roman"/>
          <w:bCs/>
          <w:sz w:val="20"/>
        </w:rPr>
        <w:t>Du CANADA? (</w:t>
      </w:r>
      <w:r w:rsidRPr="004C46F7">
        <w:rPr>
          <w:rFonts w:ascii="Times New Roman" w:hAnsi="Times New Roman"/>
          <w:b/>
          <w:bCs/>
          <w:sz w:val="20"/>
        </w:rPr>
        <w:t>peu de mains</w:t>
      </w:r>
      <w:r w:rsidR="00202FC9" w:rsidRPr="004C46F7">
        <w:rPr>
          <w:rFonts w:ascii="Times New Roman" w:hAnsi="Times New Roman"/>
          <w:b/>
          <w:bCs/>
          <w:sz w:val="20"/>
        </w:rPr>
        <w:t xml:space="preserve"> levées</w:t>
      </w:r>
      <w:r w:rsidRPr="004C46F7">
        <w:rPr>
          <w:rFonts w:ascii="Times New Roman" w:hAnsi="Times New Roman"/>
          <w:bCs/>
          <w:sz w:val="20"/>
        </w:rPr>
        <w:t>).</w:t>
      </w:r>
      <w:r w:rsidRPr="004C46F7">
        <w:rPr>
          <w:rFonts w:ascii="Times New Roman" w:hAnsi="Times New Roman"/>
          <w:sz w:val="20"/>
        </w:rPr>
        <w:t xml:space="preserve"> </w:t>
      </w:r>
    </w:p>
    <w:p w:rsidR="00204458" w:rsidRPr="00204458" w:rsidRDefault="00204458" w:rsidP="00204458">
      <w:pPr>
        <w:jc w:val="both"/>
        <w:rPr>
          <w:rFonts w:ascii="Times New Roman" w:hAnsi="Times New Roman"/>
          <w:sz w:val="22"/>
        </w:rPr>
      </w:pPr>
    </w:p>
    <w:p w:rsidR="00062FBF" w:rsidRPr="00204458" w:rsidRDefault="00062FBF" w:rsidP="00204458">
      <w:pPr>
        <w:jc w:val="both"/>
        <w:rPr>
          <w:rFonts w:ascii="Times New Roman" w:hAnsi="Times New Roman"/>
          <w:sz w:val="22"/>
        </w:rPr>
      </w:pPr>
      <w:r w:rsidRPr="00204458">
        <w:rPr>
          <w:rFonts w:ascii="Times New Roman" w:hAnsi="Times New Roman"/>
          <w:sz w:val="22"/>
        </w:rPr>
        <w:t xml:space="preserve">C’est à cause de la </w:t>
      </w:r>
      <w:r w:rsidRPr="00202FC9">
        <w:rPr>
          <w:rFonts w:ascii="Times New Roman" w:hAnsi="Times New Roman"/>
          <w:b/>
          <w:sz w:val="22"/>
        </w:rPr>
        <w:t>mondialisation</w:t>
      </w:r>
      <w:r w:rsidRPr="00204458">
        <w:rPr>
          <w:rFonts w:ascii="Times New Roman" w:hAnsi="Times New Roman"/>
          <w:sz w:val="22"/>
        </w:rPr>
        <w:t xml:space="preserve"> qu’on porte maintenant des chandails fabriqués outre-mer. Mais ça ne se limite pas aux vêtements, la plupart des choses que nous utilisons sont fabriqués à des milliers de kilomètres d’ici.</w:t>
      </w:r>
      <w:r w:rsidR="00870482" w:rsidRPr="00204458">
        <w:rPr>
          <w:rFonts w:ascii="Times New Roman" w:hAnsi="Times New Roman"/>
          <w:sz w:val="22"/>
        </w:rPr>
        <w:t xml:space="preserve"> (C</w:t>
      </w:r>
      <w:r w:rsidRPr="00204458">
        <w:rPr>
          <w:rFonts w:ascii="Times New Roman" w:hAnsi="Times New Roman"/>
          <w:sz w:val="22"/>
        </w:rPr>
        <w:t>rayons, ordinateurs, montre, lunettes, de plus en plus d’aliments, etc.)</w:t>
      </w:r>
    </w:p>
    <w:p w:rsidR="00062FBF" w:rsidRPr="00250CBD" w:rsidRDefault="00062FBF" w:rsidP="00062FBF">
      <w:pPr>
        <w:ind w:right="227"/>
        <w:jc w:val="both"/>
        <w:rPr>
          <w:rFonts w:ascii="Times New Roman" w:hAnsi="Times New Roman"/>
          <w:bCs/>
        </w:rPr>
      </w:pPr>
    </w:p>
    <w:p w:rsidR="00062FBF" w:rsidRDefault="00062FBF" w:rsidP="00062FBF">
      <w:pPr>
        <w:pStyle w:val="Corpsdetexte3"/>
        <w:spacing w:after="0"/>
        <w:ind w:right="227"/>
        <w:jc w:val="both"/>
        <w:rPr>
          <w:rFonts w:ascii="Times New Roman" w:hAnsi="Times New Roman"/>
          <w:bCs/>
          <w:sz w:val="24"/>
          <w:szCs w:val="24"/>
        </w:rPr>
      </w:pPr>
      <w:r w:rsidRPr="00250CBD">
        <w:rPr>
          <w:rFonts w:ascii="Times New Roman" w:hAnsi="Times New Roman"/>
          <w:b/>
          <w:bCs/>
          <w:sz w:val="24"/>
          <w:szCs w:val="24"/>
        </w:rPr>
        <w:t>Pourquoi nos vêtements sont-ils faits ailleurs?</w:t>
      </w:r>
      <w:r w:rsidRPr="00250CBD">
        <w:rPr>
          <w:rFonts w:ascii="Times New Roman" w:hAnsi="Times New Roman"/>
          <w:bCs/>
          <w:sz w:val="24"/>
          <w:szCs w:val="24"/>
        </w:rPr>
        <w:t xml:space="preserve"> </w:t>
      </w:r>
    </w:p>
    <w:p w:rsidR="00062FBF" w:rsidRDefault="00062FBF" w:rsidP="00062FBF">
      <w:pPr>
        <w:pStyle w:val="Corpsdetexte3"/>
        <w:spacing w:after="0"/>
        <w:ind w:right="227"/>
        <w:jc w:val="both"/>
        <w:rPr>
          <w:rFonts w:ascii="Times New Roman" w:hAnsi="Times New Roman"/>
          <w:sz w:val="22"/>
          <w:szCs w:val="24"/>
        </w:rPr>
      </w:pPr>
      <w:r w:rsidRPr="00CD330F">
        <w:rPr>
          <w:rFonts w:ascii="Times New Roman" w:hAnsi="Times New Roman"/>
          <w:bCs/>
          <w:sz w:val="22"/>
          <w:szCs w:val="24"/>
        </w:rPr>
        <w:t xml:space="preserve">C’est moins cher. Pourquoi? Les gens </w:t>
      </w:r>
      <w:r w:rsidR="00B863DD">
        <w:rPr>
          <w:rFonts w:ascii="Times New Roman" w:hAnsi="Times New Roman"/>
          <w:bCs/>
          <w:sz w:val="22"/>
          <w:szCs w:val="24"/>
        </w:rPr>
        <w:t>y sont moins bien payés.</w:t>
      </w:r>
      <w:r w:rsidRPr="00CD330F">
        <w:rPr>
          <w:rFonts w:ascii="Times New Roman" w:hAnsi="Times New Roman"/>
          <w:bCs/>
          <w:sz w:val="22"/>
          <w:szCs w:val="24"/>
        </w:rPr>
        <w:t xml:space="preserve"> Pourquoi? Les pays </w:t>
      </w:r>
      <w:r w:rsidR="00B863DD">
        <w:rPr>
          <w:rFonts w:ascii="Times New Roman" w:hAnsi="Times New Roman"/>
          <w:bCs/>
          <w:sz w:val="22"/>
          <w:szCs w:val="24"/>
        </w:rPr>
        <w:t>ont des taux de « chômage » très élevés et</w:t>
      </w:r>
      <w:r w:rsidRPr="00CD330F">
        <w:rPr>
          <w:rFonts w:ascii="Times New Roman" w:hAnsi="Times New Roman"/>
          <w:bCs/>
          <w:sz w:val="22"/>
          <w:szCs w:val="24"/>
        </w:rPr>
        <w:t xml:space="preserve"> n’ont </w:t>
      </w:r>
      <w:r w:rsidR="00B863DD">
        <w:rPr>
          <w:rFonts w:ascii="Times New Roman" w:hAnsi="Times New Roman"/>
          <w:bCs/>
          <w:sz w:val="22"/>
          <w:szCs w:val="24"/>
        </w:rPr>
        <w:t xml:space="preserve">parfois </w:t>
      </w:r>
      <w:r w:rsidRPr="00CD330F">
        <w:rPr>
          <w:rFonts w:ascii="Times New Roman" w:hAnsi="Times New Roman"/>
          <w:bCs/>
          <w:sz w:val="22"/>
          <w:szCs w:val="24"/>
        </w:rPr>
        <w:t xml:space="preserve">pas le choix d’accepter que des compagnies viennent s’installer chez eux pour faire travailler leurs gens à bas prix. </w:t>
      </w:r>
      <w:r w:rsidRPr="00CD330F">
        <w:rPr>
          <w:rFonts w:ascii="Times New Roman" w:hAnsi="Times New Roman"/>
          <w:sz w:val="22"/>
          <w:szCs w:val="24"/>
        </w:rPr>
        <w:t>La plupart des vêtements fabriqués dans les pays</w:t>
      </w:r>
      <w:r w:rsidR="00B863DD">
        <w:rPr>
          <w:rFonts w:ascii="Times New Roman" w:hAnsi="Times New Roman"/>
          <w:sz w:val="22"/>
          <w:szCs w:val="24"/>
        </w:rPr>
        <w:t xml:space="preserve"> en développement sont faits pa</w:t>
      </w:r>
      <w:r w:rsidRPr="00CD330F">
        <w:rPr>
          <w:rFonts w:ascii="Times New Roman" w:hAnsi="Times New Roman"/>
          <w:sz w:val="22"/>
          <w:szCs w:val="24"/>
        </w:rPr>
        <w:t>r des multinationales. Une multinationale, c’est une grande entreprise présente dans plusieurs pays. De cette façon, l’entreprise peu</w:t>
      </w:r>
      <w:r w:rsidR="007D5D04">
        <w:rPr>
          <w:rFonts w:ascii="Times New Roman" w:hAnsi="Times New Roman"/>
          <w:sz w:val="22"/>
          <w:szCs w:val="24"/>
        </w:rPr>
        <w:t>t</w:t>
      </w:r>
      <w:r w:rsidR="00B863DD">
        <w:rPr>
          <w:rFonts w:ascii="Times New Roman" w:hAnsi="Times New Roman"/>
          <w:sz w:val="22"/>
          <w:szCs w:val="24"/>
        </w:rPr>
        <w:t>, par exemple, utiliser du coton de l’I</w:t>
      </w:r>
      <w:r w:rsidRPr="00CD330F">
        <w:rPr>
          <w:rFonts w:ascii="Times New Roman" w:hAnsi="Times New Roman"/>
          <w:sz w:val="22"/>
          <w:szCs w:val="24"/>
        </w:rPr>
        <w:t xml:space="preserve">nde, la main d’œuvre </w:t>
      </w:r>
      <w:r w:rsidR="007D5D04">
        <w:rPr>
          <w:rFonts w:ascii="Times New Roman" w:hAnsi="Times New Roman"/>
          <w:sz w:val="22"/>
          <w:szCs w:val="24"/>
        </w:rPr>
        <w:t>de la Chine</w:t>
      </w:r>
      <w:r w:rsidRPr="00CD330F">
        <w:rPr>
          <w:rFonts w:ascii="Times New Roman" w:hAnsi="Times New Roman"/>
          <w:sz w:val="22"/>
          <w:szCs w:val="24"/>
        </w:rPr>
        <w:t xml:space="preserve"> et vendre le tout au Québec.</w:t>
      </w:r>
    </w:p>
    <w:p w:rsidR="00B863DD" w:rsidRPr="00CD330F" w:rsidRDefault="00B863DD" w:rsidP="00062FBF">
      <w:pPr>
        <w:pStyle w:val="Corpsdetexte3"/>
        <w:spacing w:after="0"/>
        <w:ind w:right="227"/>
        <w:jc w:val="both"/>
        <w:rPr>
          <w:rFonts w:ascii="Times New Roman" w:hAnsi="Times New Roman"/>
          <w:sz w:val="22"/>
          <w:szCs w:val="24"/>
        </w:rPr>
      </w:pPr>
    </w:p>
    <w:p w:rsidR="00062FBF" w:rsidRPr="004C46F7" w:rsidRDefault="00062FBF" w:rsidP="004C46F7">
      <w:pPr>
        <w:spacing w:after="100" w:afterAutospacing="1"/>
        <w:jc w:val="both"/>
        <w:rPr>
          <w:rFonts w:ascii="Times New Roman" w:hAnsi="Times New Roman"/>
          <w:sz w:val="22"/>
        </w:rPr>
      </w:pPr>
      <w:r w:rsidRPr="00CD330F">
        <w:rPr>
          <w:rFonts w:ascii="Times New Roman" w:hAnsi="Times New Roman"/>
          <w:sz w:val="22"/>
        </w:rPr>
        <w:t xml:space="preserve">Les multinationales sont intéressées à aller produire dans d’autres pays parce qu’il existe des </w:t>
      </w:r>
      <w:r w:rsidRPr="00CD330F">
        <w:rPr>
          <w:rFonts w:ascii="Times New Roman" w:hAnsi="Times New Roman"/>
          <w:b/>
          <w:sz w:val="22"/>
        </w:rPr>
        <w:t>zones franches</w:t>
      </w:r>
      <w:r w:rsidRPr="00CD330F">
        <w:rPr>
          <w:rFonts w:ascii="Times New Roman" w:hAnsi="Times New Roman"/>
          <w:sz w:val="22"/>
        </w:rPr>
        <w:t xml:space="preserve">. Ces zones permettent à des entreprises de ne pas payer de taxe sur l’exportation et de bénéficier de normes moins strictes concernant le salaire minimum et l’environnement. Les usines installées dans les zones franches s’appellent des </w:t>
      </w:r>
      <w:r w:rsidRPr="00CD330F">
        <w:rPr>
          <w:rFonts w:ascii="Times New Roman" w:hAnsi="Times New Roman"/>
          <w:b/>
          <w:i/>
          <w:sz w:val="22"/>
        </w:rPr>
        <w:t xml:space="preserve">ateliers de misère </w:t>
      </w:r>
      <w:r w:rsidRPr="00CD330F">
        <w:rPr>
          <w:rFonts w:ascii="Times New Roman" w:hAnsi="Times New Roman"/>
          <w:sz w:val="22"/>
        </w:rPr>
        <w:t xml:space="preserve">(une traduction de </w:t>
      </w:r>
      <w:proofErr w:type="spellStart"/>
      <w:r w:rsidRPr="00B863DD">
        <w:rPr>
          <w:rFonts w:ascii="Times New Roman" w:hAnsi="Times New Roman"/>
          <w:i/>
          <w:sz w:val="22"/>
        </w:rPr>
        <w:t>sweatshop</w:t>
      </w:r>
      <w:proofErr w:type="spellEnd"/>
      <w:r w:rsidR="00B863DD">
        <w:rPr>
          <w:rFonts w:ascii="Times New Roman" w:hAnsi="Times New Roman"/>
          <w:sz w:val="22"/>
        </w:rPr>
        <w:t xml:space="preserve"> en a</w:t>
      </w:r>
      <w:r w:rsidRPr="00CD330F">
        <w:rPr>
          <w:rFonts w:ascii="Times New Roman" w:hAnsi="Times New Roman"/>
          <w:sz w:val="22"/>
        </w:rPr>
        <w:t xml:space="preserve">nglais et </w:t>
      </w:r>
      <w:proofErr w:type="spellStart"/>
      <w:r w:rsidRPr="00B863DD">
        <w:rPr>
          <w:rFonts w:ascii="Times New Roman" w:hAnsi="Times New Roman"/>
          <w:i/>
          <w:sz w:val="22"/>
        </w:rPr>
        <w:t>maqu</w:t>
      </w:r>
      <w:r w:rsidR="00B863DD" w:rsidRPr="00B863DD">
        <w:rPr>
          <w:rFonts w:ascii="Times New Roman" w:hAnsi="Times New Roman"/>
          <w:i/>
          <w:sz w:val="22"/>
        </w:rPr>
        <w:t>iladora</w:t>
      </w:r>
      <w:proofErr w:type="spellEnd"/>
      <w:r w:rsidR="00B863DD">
        <w:rPr>
          <w:rFonts w:ascii="Times New Roman" w:hAnsi="Times New Roman"/>
          <w:sz w:val="22"/>
        </w:rPr>
        <w:t xml:space="preserve"> ou </w:t>
      </w:r>
      <w:proofErr w:type="spellStart"/>
      <w:r w:rsidR="00B863DD" w:rsidRPr="00B863DD">
        <w:rPr>
          <w:rFonts w:ascii="Times New Roman" w:hAnsi="Times New Roman"/>
          <w:i/>
          <w:sz w:val="22"/>
        </w:rPr>
        <w:t>maquila</w:t>
      </w:r>
      <w:proofErr w:type="spellEnd"/>
      <w:r w:rsidR="004C46F7">
        <w:rPr>
          <w:rFonts w:ascii="Times New Roman" w:hAnsi="Times New Roman"/>
          <w:sz w:val="22"/>
        </w:rPr>
        <w:t xml:space="preserve"> en espagnol).</w:t>
      </w:r>
    </w:p>
    <w:p w:rsidR="00202FC9" w:rsidRPr="00250CBD" w:rsidRDefault="00062FBF" w:rsidP="004C46F7">
      <w:pPr>
        <w:spacing w:after="120"/>
        <w:jc w:val="both"/>
        <w:rPr>
          <w:rFonts w:ascii="Times New Roman" w:hAnsi="Times New Roman"/>
          <w:b/>
        </w:rPr>
      </w:pPr>
      <w:r w:rsidRPr="00250CBD">
        <w:rPr>
          <w:rFonts w:ascii="Times New Roman" w:hAnsi="Times New Roman"/>
          <w:b/>
        </w:rPr>
        <w:t xml:space="preserve">Dans </w:t>
      </w:r>
      <w:r w:rsidR="00B863DD">
        <w:rPr>
          <w:rFonts w:ascii="Times New Roman" w:hAnsi="Times New Roman"/>
          <w:b/>
        </w:rPr>
        <w:t>quelle condition les employé</w:t>
      </w:r>
      <w:r w:rsidRPr="00250CBD">
        <w:rPr>
          <w:rFonts w:ascii="Times New Roman" w:hAnsi="Times New Roman"/>
          <w:b/>
        </w:rPr>
        <w:t xml:space="preserve">s des </w:t>
      </w:r>
      <w:r w:rsidRPr="00250CBD">
        <w:rPr>
          <w:rFonts w:ascii="Times New Roman" w:hAnsi="Times New Roman"/>
          <w:b/>
          <w:i/>
        </w:rPr>
        <w:t>ateliers de misère</w:t>
      </w:r>
      <w:r w:rsidR="00202FC9">
        <w:rPr>
          <w:rStyle w:val="Appelnotedebasdep"/>
          <w:rFonts w:ascii="Times New Roman" w:hAnsi="Times New Roman"/>
          <w:b/>
          <w:i/>
        </w:rPr>
        <w:footnoteReference w:id="2"/>
      </w:r>
      <w:r w:rsidRPr="00250CBD">
        <w:rPr>
          <w:rFonts w:ascii="Times New Roman" w:hAnsi="Times New Roman"/>
          <w:b/>
        </w:rPr>
        <w:t xml:space="preserve"> travaillent-ils?</w:t>
      </w:r>
    </w:p>
    <w:p w:rsidR="00062FBF" w:rsidRDefault="00062FBF" w:rsidP="00CD330F">
      <w:pPr>
        <w:jc w:val="both"/>
        <w:rPr>
          <w:sz w:val="22"/>
        </w:rPr>
      </w:pPr>
      <w:r w:rsidRPr="00CD330F">
        <w:rPr>
          <w:rFonts w:ascii="Times New Roman" w:hAnsi="Times New Roman"/>
          <w:sz w:val="22"/>
        </w:rPr>
        <w:t>Le salaire minimum dans les zones franches est inférieur au salaire minimum ailleurs dans le pays. Les heures supplémentaires ne sont pas toutes payées. Les femmes et les enfants reçoivent souvent un salaire inférieur à celui des hommes, sans aucune bonne raison</w:t>
      </w:r>
      <w:r w:rsidR="00CD330F">
        <w:rPr>
          <w:sz w:val="22"/>
        </w:rPr>
        <w:t xml:space="preserve">. </w:t>
      </w:r>
    </w:p>
    <w:p w:rsidR="00B04E16" w:rsidRPr="00CD330F" w:rsidRDefault="00B04E16" w:rsidP="00CD330F">
      <w:pPr>
        <w:jc w:val="both"/>
        <w:rPr>
          <w:sz w:val="22"/>
        </w:rPr>
      </w:pPr>
    </w:p>
    <w:p w:rsidR="00C32E71" w:rsidRDefault="00B04E16" w:rsidP="00B04E16">
      <w:pPr>
        <w:ind w:left="214" w:right="227"/>
        <w:jc w:val="center"/>
        <w:rPr>
          <w:rFonts w:ascii="Times New Roman" w:hAnsi="Times New Roman"/>
          <w:b/>
          <w:bCs/>
        </w:rPr>
      </w:pPr>
      <w:r w:rsidRPr="00797887">
        <w:rPr>
          <w:rFonts w:ascii="Times New Roman" w:hAnsi="Times New Roman"/>
          <w:b/>
          <w:lang w:val="fr-FR"/>
        </w:rPr>
        <w:t>Les conditions dans les ateliers de misères sont souvent les suivantes</w:t>
      </w:r>
      <w:r>
        <w:rPr>
          <w:rFonts w:ascii="Times New Roman" w:hAnsi="Times New Roman"/>
          <w:b/>
          <w:lang w:val="fr-FR"/>
        </w:rPr>
        <w:t> :</w:t>
      </w:r>
    </w:p>
    <w:p w:rsidR="00B04E16"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Salaire sous le seuil de la pauvreté</w:t>
      </w:r>
      <w:r w:rsidR="004C46F7">
        <w:rPr>
          <w:rFonts w:ascii="Times New Roman" w:hAnsi="Times New Roman"/>
          <w:sz w:val="20"/>
          <w:lang w:val="fr-FR"/>
        </w:rPr>
        <w:t> ;</w:t>
      </w:r>
    </w:p>
    <w:p w:rsidR="00062FBF"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Longues heures de travail supplémentaires et obligatoire</w:t>
      </w:r>
      <w:r w:rsidR="004C46F7">
        <w:rPr>
          <w:rFonts w:ascii="Times New Roman" w:hAnsi="Times New Roman"/>
          <w:sz w:val="20"/>
          <w:lang w:val="fr-FR"/>
        </w:rPr>
        <w:t>s imposées, souvent non payées ;</w:t>
      </w:r>
    </w:p>
    <w:p w:rsidR="00062FBF"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Emplo</w:t>
      </w:r>
      <w:r w:rsidR="00062FBF" w:rsidRPr="00B04E16">
        <w:rPr>
          <w:rFonts w:ascii="Times New Roman" w:hAnsi="Times New Roman"/>
          <w:sz w:val="20"/>
          <w:lang w:val="fr-FR"/>
        </w:rPr>
        <w:t>i d’enfants</w:t>
      </w:r>
      <w:r w:rsidR="004C46F7">
        <w:rPr>
          <w:rFonts w:ascii="Times New Roman" w:hAnsi="Times New Roman"/>
          <w:sz w:val="20"/>
          <w:lang w:val="fr-FR"/>
        </w:rPr>
        <w:t> ;</w:t>
      </w:r>
    </w:p>
    <w:p w:rsidR="00062FBF"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Aucun accès aux soins de santé</w:t>
      </w:r>
      <w:r w:rsidR="004C46F7">
        <w:rPr>
          <w:rFonts w:ascii="Times New Roman" w:hAnsi="Times New Roman"/>
          <w:sz w:val="20"/>
          <w:lang w:val="fr-FR"/>
        </w:rPr>
        <w:t> ;</w:t>
      </w:r>
    </w:p>
    <w:p w:rsidR="00062FBF"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Aucune sécurité d’emploi</w:t>
      </w:r>
      <w:r w:rsidR="004C46F7">
        <w:rPr>
          <w:rFonts w:ascii="Times New Roman" w:hAnsi="Times New Roman"/>
          <w:sz w:val="20"/>
          <w:lang w:val="fr-FR"/>
        </w:rPr>
        <w:t> ;</w:t>
      </w:r>
    </w:p>
    <w:p w:rsidR="00062FBF"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Refus du droit de s’organiser en syndicat</w:t>
      </w:r>
      <w:r w:rsidR="004C46F7">
        <w:rPr>
          <w:rFonts w:ascii="Times New Roman" w:hAnsi="Times New Roman"/>
          <w:sz w:val="20"/>
          <w:lang w:val="fr-FR"/>
        </w:rPr>
        <w:t> ;</w:t>
      </w:r>
    </w:p>
    <w:p w:rsidR="00062FBF" w:rsidRPr="00B04E16" w:rsidRDefault="00B04E16" w:rsidP="00B04E16">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t>Accès limité à la toilette pendant les heures de travail</w:t>
      </w:r>
      <w:r w:rsidR="004C46F7">
        <w:rPr>
          <w:rFonts w:ascii="Times New Roman" w:hAnsi="Times New Roman"/>
          <w:sz w:val="20"/>
          <w:lang w:val="fr-FR"/>
        </w:rPr>
        <w:t> ;</w:t>
      </w:r>
    </w:p>
    <w:p w:rsidR="00096950" w:rsidRDefault="00B04E16" w:rsidP="004C46F7">
      <w:pPr>
        <w:suppressAutoHyphens w:val="0"/>
        <w:autoSpaceDN w:val="0"/>
        <w:ind w:left="851" w:right="227"/>
        <w:jc w:val="center"/>
        <w:rPr>
          <w:rFonts w:ascii="Times New Roman" w:hAnsi="Times New Roman"/>
          <w:sz w:val="20"/>
          <w:lang w:val="fr-FR"/>
        </w:rPr>
      </w:pPr>
      <w:r w:rsidRPr="00B04E16">
        <w:rPr>
          <w:rFonts w:ascii="Times New Roman" w:hAnsi="Times New Roman"/>
          <w:sz w:val="20"/>
          <w:lang w:val="fr-FR"/>
        </w:rPr>
        <w:lastRenderedPageBreak/>
        <w:t>Harcèlement et discrimination sexuelle</w:t>
      </w:r>
      <w:r w:rsidR="00CD330F" w:rsidRPr="00B04E16">
        <w:rPr>
          <w:rFonts w:ascii="Times New Roman" w:hAnsi="Times New Roman"/>
          <w:sz w:val="20"/>
          <w:lang w:val="fr-FR"/>
        </w:rPr>
        <w:t>, etc.</w:t>
      </w:r>
    </w:p>
    <w:p w:rsidR="00E44D72" w:rsidRPr="004C46F7" w:rsidRDefault="00E44D72" w:rsidP="004C46F7">
      <w:pPr>
        <w:suppressAutoHyphens w:val="0"/>
        <w:autoSpaceDN w:val="0"/>
        <w:ind w:left="851" w:right="227"/>
        <w:jc w:val="center"/>
        <w:rPr>
          <w:rFonts w:ascii="Times New Roman" w:hAnsi="Times New Roman"/>
          <w:sz w:val="20"/>
          <w:lang w:val="fr-FR"/>
        </w:rPr>
      </w:pPr>
    </w:p>
    <w:p w:rsidR="00096950" w:rsidRDefault="00202FC9" w:rsidP="00202FC9">
      <w:pPr>
        <w:pStyle w:val="Paragraphedeliste"/>
        <w:numPr>
          <w:ilvl w:val="0"/>
          <w:numId w:val="12"/>
        </w:numPr>
        <w:autoSpaceDE w:val="0"/>
        <w:autoSpaceDN w:val="0"/>
        <w:adjustRightInd w:val="0"/>
        <w:rPr>
          <w:rFonts w:ascii="Times New Roman" w:hAnsi="Times New Roman"/>
          <w:b/>
          <w:szCs w:val="24"/>
          <w:lang w:val="fr-FR"/>
        </w:rPr>
      </w:pPr>
      <w:r w:rsidRPr="00202FC9">
        <w:rPr>
          <w:rFonts w:ascii="Times New Roman" w:hAnsi="Times New Roman"/>
          <w:b/>
          <w:szCs w:val="24"/>
          <w:lang w:val="fr-FR"/>
        </w:rPr>
        <w:t xml:space="preserve"> TRAVAILLER DANS UN ATELIER DE MISERE </w:t>
      </w:r>
      <w:r w:rsidR="00096950" w:rsidRPr="00202FC9">
        <w:rPr>
          <w:rFonts w:ascii="Times New Roman" w:hAnsi="Times New Roman"/>
          <w:b/>
          <w:szCs w:val="24"/>
          <w:lang w:val="fr-FR"/>
        </w:rPr>
        <w:t>(15 minutes)</w:t>
      </w:r>
    </w:p>
    <w:p w:rsidR="00B04E16" w:rsidRDefault="00B04E16" w:rsidP="00B04E16">
      <w:pPr>
        <w:autoSpaceDE w:val="0"/>
        <w:autoSpaceDN w:val="0"/>
        <w:adjustRightInd w:val="0"/>
        <w:rPr>
          <w:rFonts w:ascii="Times New Roman" w:hAnsi="Times New Roman"/>
          <w:b/>
          <w:szCs w:val="24"/>
          <w:lang w:val="fr-FR"/>
        </w:rPr>
      </w:pPr>
    </w:p>
    <w:p w:rsidR="00CD330F" w:rsidRPr="00931637" w:rsidRDefault="00B04E16" w:rsidP="00931637">
      <w:pPr>
        <w:autoSpaceDN w:val="0"/>
        <w:textAlignment w:val="baseline"/>
        <w:rPr>
          <w:rFonts w:ascii="Times New Roman" w:hAnsi="Times New Roman"/>
          <w:kern w:val="3"/>
          <w:szCs w:val="24"/>
          <w:lang w:bidi="hi-IN"/>
        </w:rPr>
      </w:pPr>
      <w:r w:rsidRPr="00AD38F5">
        <w:rPr>
          <w:rFonts w:ascii="Times New Roman" w:hAnsi="Times New Roman"/>
          <w:b/>
          <w:bCs/>
          <w:kern w:val="3"/>
          <w:szCs w:val="24"/>
          <w:u w:val="single"/>
          <w:lang w:bidi="hi-IN"/>
        </w:rPr>
        <w:t>CONSIGNES DE L’ACTIVITÉ</w:t>
      </w:r>
    </w:p>
    <w:p w:rsidR="004C46F7" w:rsidRPr="004C46F7" w:rsidRDefault="004C46F7" w:rsidP="004C46F7">
      <w:pPr>
        <w:jc w:val="center"/>
        <w:rPr>
          <w:rFonts w:ascii="Times New Roman" w:hAnsi="Times New Roman"/>
          <w:i/>
        </w:rPr>
      </w:pPr>
    </w:p>
    <w:p w:rsidR="004C46F7" w:rsidRDefault="004C46F7" w:rsidP="004C46F7">
      <w:pPr>
        <w:rPr>
          <w:rFonts w:ascii="Times New Roman" w:hAnsi="Times New Roman"/>
          <w:b/>
        </w:rPr>
      </w:pPr>
      <w:r w:rsidRPr="004C46F7">
        <w:rPr>
          <w:rFonts w:ascii="Times New Roman" w:hAnsi="Times New Roman"/>
          <w:b/>
        </w:rPr>
        <w:t>Assigner les rôles :</w:t>
      </w:r>
    </w:p>
    <w:p w:rsidR="0008127E" w:rsidRPr="004C46F7" w:rsidRDefault="0008127E" w:rsidP="004C46F7">
      <w:pPr>
        <w:rPr>
          <w:rFonts w:ascii="Times New Roman" w:hAnsi="Times New Roman"/>
          <w:b/>
        </w:rPr>
      </w:pPr>
    </w:p>
    <w:p w:rsidR="004C46F7" w:rsidRDefault="004C46F7" w:rsidP="00B4270D">
      <w:pPr>
        <w:pStyle w:val="Paragraphedeliste"/>
        <w:numPr>
          <w:ilvl w:val="0"/>
          <w:numId w:val="16"/>
        </w:numPr>
        <w:rPr>
          <w:rFonts w:ascii="Times New Roman" w:hAnsi="Times New Roman"/>
        </w:rPr>
      </w:pPr>
      <w:r w:rsidRPr="00B4270D">
        <w:rPr>
          <w:rFonts w:ascii="Times New Roman" w:hAnsi="Times New Roman"/>
          <w:b/>
        </w:rPr>
        <w:t>Les contremaîtres</w:t>
      </w:r>
      <w:r w:rsidRPr="00B4270D">
        <w:rPr>
          <w:rFonts w:ascii="Times New Roman" w:hAnsi="Times New Roman"/>
        </w:rPr>
        <w:t> : 2 ou 3 personnes (ceux-ci doi</w:t>
      </w:r>
      <w:r w:rsidR="00B4270D" w:rsidRPr="00B4270D">
        <w:rPr>
          <w:rFonts w:ascii="Times New Roman" w:hAnsi="Times New Roman"/>
        </w:rPr>
        <w:t>vent être préparés à l’avance)</w:t>
      </w:r>
    </w:p>
    <w:p w:rsidR="00B4270D" w:rsidRPr="00B4270D" w:rsidRDefault="00B4270D" w:rsidP="00B4270D">
      <w:pPr>
        <w:rPr>
          <w:rFonts w:ascii="Times New Roman" w:hAnsi="Times New Roman"/>
        </w:rPr>
      </w:pPr>
    </w:p>
    <w:p w:rsidR="00B4270D" w:rsidRDefault="00B4270D" w:rsidP="00B4270D">
      <w:pPr>
        <w:pStyle w:val="Paragraphedeliste"/>
        <w:numPr>
          <w:ilvl w:val="0"/>
          <w:numId w:val="17"/>
        </w:numPr>
        <w:suppressAutoHyphens w:val="0"/>
        <w:rPr>
          <w:rFonts w:ascii="Times New Roman" w:hAnsi="Times New Roman"/>
        </w:rPr>
      </w:pPr>
      <w:r>
        <w:rPr>
          <w:rFonts w:ascii="Times New Roman" w:hAnsi="Times New Roman"/>
        </w:rPr>
        <w:t xml:space="preserve">Avoir un ton </w:t>
      </w:r>
      <w:r w:rsidRPr="00B4270D">
        <w:rPr>
          <w:rFonts w:ascii="Times New Roman" w:hAnsi="Times New Roman"/>
        </w:rPr>
        <w:t>autoritaire, ferme, bête et agressant</w:t>
      </w:r>
    </w:p>
    <w:p w:rsidR="00B4270D" w:rsidRDefault="00B4270D" w:rsidP="00B4270D">
      <w:pPr>
        <w:pStyle w:val="Paragraphedeliste"/>
        <w:numPr>
          <w:ilvl w:val="0"/>
          <w:numId w:val="17"/>
        </w:numPr>
        <w:suppressAutoHyphens w:val="0"/>
        <w:rPr>
          <w:rFonts w:ascii="Times New Roman" w:hAnsi="Times New Roman"/>
        </w:rPr>
      </w:pPr>
      <w:r w:rsidRPr="00B4270D">
        <w:rPr>
          <w:rFonts w:ascii="Times New Roman" w:hAnsi="Times New Roman"/>
        </w:rPr>
        <w:t>Lire les règlements</w:t>
      </w:r>
      <w:r w:rsidR="00CF1E5D">
        <w:rPr>
          <w:rFonts w:ascii="Times New Roman" w:hAnsi="Times New Roman"/>
        </w:rPr>
        <w:t xml:space="preserve"> (</w:t>
      </w:r>
      <w:r w:rsidR="00CF1E5D" w:rsidRPr="00CF1E5D">
        <w:rPr>
          <w:rFonts w:ascii="Times New Roman" w:hAnsi="Times New Roman"/>
          <w:i/>
        </w:rPr>
        <w:t>Annexe 1</w:t>
      </w:r>
      <w:r w:rsidR="00CF1E5D">
        <w:rPr>
          <w:rFonts w:ascii="Times New Roman" w:hAnsi="Times New Roman"/>
        </w:rPr>
        <w:t>)</w:t>
      </w:r>
      <w:r w:rsidRPr="00B4270D">
        <w:rPr>
          <w:rFonts w:ascii="Times New Roman" w:hAnsi="Times New Roman"/>
        </w:rPr>
        <w:t xml:space="preserve"> à voix haute</w:t>
      </w:r>
    </w:p>
    <w:p w:rsidR="00B4270D" w:rsidRPr="00B4270D" w:rsidRDefault="00B4270D" w:rsidP="00B863DD">
      <w:pPr>
        <w:pStyle w:val="Paragraphedeliste"/>
        <w:numPr>
          <w:ilvl w:val="0"/>
          <w:numId w:val="17"/>
        </w:numPr>
        <w:suppressAutoHyphens w:val="0"/>
        <w:jc w:val="both"/>
        <w:rPr>
          <w:rFonts w:ascii="Times New Roman" w:hAnsi="Times New Roman"/>
        </w:rPr>
      </w:pPr>
      <w:r w:rsidRPr="00B4270D">
        <w:rPr>
          <w:rFonts w:ascii="Times New Roman" w:hAnsi="Times New Roman"/>
        </w:rPr>
        <w:t xml:space="preserve">Expliquer que les patrons sont à l’étranger mais </w:t>
      </w:r>
      <w:r w:rsidR="00B863DD">
        <w:rPr>
          <w:rFonts w:ascii="Times New Roman" w:hAnsi="Times New Roman"/>
        </w:rPr>
        <w:t xml:space="preserve">qu’ils regardent constamment le chiffre </w:t>
      </w:r>
      <w:r w:rsidRPr="00B4270D">
        <w:rPr>
          <w:rFonts w:ascii="Times New Roman" w:hAnsi="Times New Roman"/>
        </w:rPr>
        <w:t xml:space="preserve">d’affaires de l’usine, qu’il faut produire au maximum pour rester ouverts et compétitifs sur le marché mondial, en concurrence avec l’Asie. </w:t>
      </w:r>
    </w:p>
    <w:p w:rsidR="0008127E" w:rsidRDefault="00B4270D" w:rsidP="00B4270D">
      <w:pPr>
        <w:pStyle w:val="Paragraphedeliste"/>
        <w:numPr>
          <w:ilvl w:val="0"/>
          <w:numId w:val="17"/>
        </w:numPr>
        <w:suppressAutoHyphens w:val="0"/>
        <w:rPr>
          <w:rFonts w:ascii="Times New Roman" w:hAnsi="Times New Roman"/>
        </w:rPr>
      </w:pPr>
      <w:r>
        <w:rPr>
          <w:rFonts w:ascii="Times New Roman" w:hAnsi="Times New Roman"/>
        </w:rPr>
        <w:t xml:space="preserve">Pousser les travailleurs, </w:t>
      </w:r>
      <w:r w:rsidR="00B863DD">
        <w:rPr>
          <w:rFonts w:ascii="Times New Roman" w:hAnsi="Times New Roman"/>
        </w:rPr>
        <w:t>les stresser et leur</w:t>
      </w:r>
      <w:r w:rsidRPr="00B4270D">
        <w:rPr>
          <w:rFonts w:ascii="Times New Roman" w:hAnsi="Times New Roman"/>
        </w:rPr>
        <w:t xml:space="preserve"> mettre de la pression… </w:t>
      </w:r>
    </w:p>
    <w:p w:rsidR="00B4270D" w:rsidRPr="00931637" w:rsidRDefault="00B4270D" w:rsidP="00B4270D">
      <w:pPr>
        <w:pStyle w:val="Paragraphedeliste"/>
        <w:numPr>
          <w:ilvl w:val="0"/>
          <w:numId w:val="17"/>
        </w:numPr>
        <w:suppressAutoHyphens w:val="0"/>
        <w:rPr>
          <w:rFonts w:ascii="Times New Roman" w:hAnsi="Times New Roman"/>
        </w:rPr>
      </w:pPr>
      <w:r w:rsidRPr="00B4270D">
        <w:rPr>
          <w:rFonts w:ascii="Times New Roman" w:hAnsi="Times New Roman"/>
        </w:rPr>
        <w:t xml:space="preserve">Les contremaîtres ont </w:t>
      </w:r>
      <w:r w:rsidR="0008127E" w:rsidRPr="00B4270D">
        <w:rPr>
          <w:rFonts w:ascii="Times New Roman" w:hAnsi="Times New Roman"/>
        </w:rPr>
        <w:t>le droit</w:t>
      </w:r>
      <w:r w:rsidRPr="00B4270D">
        <w:rPr>
          <w:rFonts w:ascii="Times New Roman" w:hAnsi="Times New Roman"/>
        </w:rPr>
        <w:t xml:space="preserve"> de faire recommencer une tâche </w:t>
      </w:r>
      <w:r w:rsidR="0008127E">
        <w:rPr>
          <w:rFonts w:ascii="Times New Roman" w:hAnsi="Times New Roman"/>
        </w:rPr>
        <w:t>s</w:t>
      </w:r>
      <w:r w:rsidRPr="00B4270D">
        <w:rPr>
          <w:rFonts w:ascii="Times New Roman" w:hAnsi="Times New Roman"/>
        </w:rPr>
        <w:t>i celle-ci n’est pas parfaite.</w:t>
      </w:r>
    </w:p>
    <w:p w:rsidR="00B4270D" w:rsidRPr="00B4270D" w:rsidRDefault="00B4270D" w:rsidP="00B4270D">
      <w:pPr>
        <w:rPr>
          <w:rFonts w:ascii="Times New Roman" w:hAnsi="Times New Roman"/>
        </w:rPr>
      </w:pPr>
    </w:p>
    <w:p w:rsidR="004C46F7" w:rsidRDefault="004C46F7" w:rsidP="0008127E">
      <w:pPr>
        <w:pStyle w:val="Paragraphedeliste"/>
        <w:numPr>
          <w:ilvl w:val="0"/>
          <w:numId w:val="16"/>
        </w:numPr>
        <w:rPr>
          <w:rFonts w:ascii="Times New Roman" w:hAnsi="Times New Roman"/>
        </w:rPr>
      </w:pPr>
      <w:r w:rsidRPr="0008127E">
        <w:rPr>
          <w:rFonts w:ascii="Times New Roman" w:hAnsi="Times New Roman"/>
          <w:b/>
        </w:rPr>
        <w:t>Les travailleurs :</w:t>
      </w:r>
      <w:r w:rsidR="00B863DD">
        <w:rPr>
          <w:rFonts w:ascii="Times New Roman" w:hAnsi="Times New Roman"/>
        </w:rPr>
        <w:t xml:space="preserve"> nombre illimité</w:t>
      </w:r>
    </w:p>
    <w:p w:rsidR="0008127E" w:rsidRPr="00B863DD" w:rsidRDefault="0008127E" w:rsidP="0008127E">
      <w:pPr>
        <w:pStyle w:val="Paragraphedeliste"/>
        <w:rPr>
          <w:rFonts w:ascii="Times New Roman" w:hAnsi="Times New Roman"/>
        </w:rPr>
      </w:pPr>
      <w:r w:rsidRPr="00B863DD">
        <w:rPr>
          <w:rFonts w:ascii="Times New Roman" w:hAnsi="Times New Roman"/>
        </w:rPr>
        <w:t>Off</w:t>
      </w:r>
      <w:r w:rsidR="00B863DD" w:rsidRPr="00B863DD">
        <w:rPr>
          <w:rFonts w:ascii="Times New Roman" w:hAnsi="Times New Roman"/>
        </w:rPr>
        <w:t>rir à chaque élève (travailleur</w:t>
      </w:r>
      <w:r w:rsidRPr="00B863DD">
        <w:rPr>
          <w:rFonts w:ascii="Times New Roman" w:hAnsi="Times New Roman"/>
        </w:rPr>
        <w:t xml:space="preserve">) une aiguille et </w:t>
      </w:r>
      <w:r w:rsidR="00B863DD" w:rsidRPr="00B863DD">
        <w:rPr>
          <w:rFonts w:ascii="Times New Roman" w:hAnsi="Times New Roman"/>
        </w:rPr>
        <w:t>quelques</w:t>
      </w:r>
      <w:r w:rsidRPr="00B863DD">
        <w:rPr>
          <w:rFonts w:ascii="Times New Roman" w:hAnsi="Times New Roman"/>
        </w:rPr>
        <w:t xml:space="preserve"> morceaux de tissus</w:t>
      </w:r>
    </w:p>
    <w:p w:rsidR="0008127E" w:rsidRPr="00B863DD" w:rsidRDefault="0008127E" w:rsidP="0008127E">
      <w:pPr>
        <w:autoSpaceDE w:val="0"/>
        <w:autoSpaceDN w:val="0"/>
        <w:adjustRightInd w:val="0"/>
        <w:rPr>
          <w:rFonts w:ascii="Times New Roman" w:hAnsi="Times New Roman"/>
        </w:rPr>
      </w:pPr>
    </w:p>
    <w:p w:rsidR="00B4270D" w:rsidRDefault="0008127E" w:rsidP="0008127E">
      <w:pPr>
        <w:pStyle w:val="Paragraphedeliste"/>
        <w:numPr>
          <w:ilvl w:val="0"/>
          <w:numId w:val="16"/>
        </w:numPr>
        <w:rPr>
          <w:rFonts w:ascii="Times New Roman" w:hAnsi="Times New Roman"/>
          <w:lang w:val="fr-FR"/>
        </w:rPr>
      </w:pPr>
      <w:r w:rsidRPr="0008127E">
        <w:rPr>
          <w:rFonts w:ascii="Times New Roman" w:hAnsi="Times New Roman"/>
          <w:b/>
          <w:lang w:val="fr-FR"/>
        </w:rPr>
        <w:t>L’intervenant</w:t>
      </w:r>
      <w:r w:rsidR="00B863DD">
        <w:rPr>
          <w:rFonts w:ascii="Times New Roman" w:hAnsi="Times New Roman"/>
          <w:lang w:val="fr-FR"/>
        </w:rPr>
        <w:t xml:space="preserve"> (idéalement </w:t>
      </w:r>
      <w:r>
        <w:rPr>
          <w:rFonts w:ascii="Times New Roman" w:hAnsi="Times New Roman"/>
          <w:lang w:val="fr-FR"/>
        </w:rPr>
        <w:t>l’enseignant)</w:t>
      </w:r>
    </w:p>
    <w:p w:rsidR="0008127E" w:rsidRPr="00B863DD" w:rsidRDefault="0008127E" w:rsidP="00931637">
      <w:pPr>
        <w:rPr>
          <w:rFonts w:ascii="Times New Roman" w:hAnsi="Times New Roman"/>
        </w:rPr>
      </w:pPr>
      <w:r w:rsidRPr="00B863DD">
        <w:rPr>
          <w:rFonts w:ascii="Times New Roman" w:hAnsi="Times New Roman"/>
        </w:rPr>
        <w:t>L’intervenant explique aux travailleur</w:t>
      </w:r>
      <w:r w:rsidR="00931637" w:rsidRPr="00B863DD">
        <w:rPr>
          <w:rFonts w:ascii="Times New Roman" w:hAnsi="Times New Roman"/>
        </w:rPr>
        <w:t>s la mise en contexte suivant</w:t>
      </w:r>
      <w:r w:rsidR="00B863DD">
        <w:rPr>
          <w:rFonts w:ascii="Times New Roman" w:hAnsi="Times New Roman"/>
        </w:rPr>
        <w:t>e</w:t>
      </w:r>
      <w:r w:rsidR="00931637" w:rsidRPr="00B863DD">
        <w:rPr>
          <w:rFonts w:ascii="Times New Roman" w:hAnsi="Times New Roman"/>
        </w:rPr>
        <w:t> :</w:t>
      </w:r>
    </w:p>
    <w:p w:rsidR="00B4270D" w:rsidRPr="0008127E" w:rsidRDefault="006772F4" w:rsidP="00B4270D">
      <w:pPr>
        <w:rPr>
          <w:rFonts w:ascii="Times New Roman" w:hAnsi="Times New Roman"/>
          <w:lang w:val="fr-FR"/>
        </w:rPr>
      </w:pPr>
      <w:r>
        <w:rPr>
          <w:noProof/>
          <w:lang w:eastAsia="fr-CA"/>
        </w:rPr>
        <mc:AlternateContent>
          <mc:Choice Requires="wps">
            <w:drawing>
              <wp:anchor distT="0" distB="0" distL="114300" distR="114300" simplePos="0" relativeHeight="251659264" behindDoc="0" locked="0" layoutInCell="0" allowOverlap="1">
                <wp:simplePos x="0" y="0"/>
                <wp:positionH relativeFrom="margin">
                  <wp:posOffset>-164465</wp:posOffset>
                </wp:positionH>
                <wp:positionV relativeFrom="margin">
                  <wp:posOffset>4962525</wp:posOffset>
                </wp:positionV>
                <wp:extent cx="7007860" cy="2305050"/>
                <wp:effectExtent l="19050" t="19050" r="21590" b="19050"/>
                <wp:wrapSquare wrapText="bothSides"/>
                <wp:docPr id="4" name="Forme automatique 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7007860" cy="2305050"/>
                        </a:xfrm>
                        <a:prstGeom prst="bracketPair">
                          <a:avLst>
                            <a:gd name="adj" fmla="val 8051"/>
                          </a:avLst>
                        </a:prstGeom>
                        <a:noFill/>
                        <a:ln w="38100">
                          <a:solidFill>
                            <a:srgbClr val="9BBB59"/>
                          </a:solidFill>
                          <a:round/>
                          <a:headEnd/>
                          <a:tailEnd/>
                        </a:ln>
                        <a:effectLst/>
                        <a:extLst>
                          <a:ext uri="{909E8E84-426E-40DD-AFC4-6F175D3DCCD1}">
                            <a14:hiddenFill xmlns:a14="http://schemas.microsoft.com/office/drawing/2010/main">
                              <a:solidFill>
                                <a:srgbClr val="943634"/>
                              </a:solidFill>
                            </a14:hiddenFill>
                          </a:ext>
                          <a:ext uri="{AF507438-7753-43E0-B8FC-AC1667EBCBE1}">
                            <a14:hiddenEffects xmlns:a14="http://schemas.microsoft.com/office/drawing/2010/main">
                              <a:effectLst>
                                <a:outerShdw dist="17961" dir="2700000" algn="ctr" rotWithShape="0">
                                  <a:srgbClr val="5D7035"/>
                                </a:outerShdw>
                              </a:effectLst>
                            </a14:hiddenEffects>
                          </a:ext>
                        </a:extLst>
                      </wps:spPr>
                      <wps:txbx>
                        <w:txbxContent>
                          <w:p w:rsidR="00B863DD" w:rsidRPr="0008127E" w:rsidRDefault="00B863DD" w:rsidP="0008127E">
                            <w:pPr>
                              <w:jc w:val="both"/>
                              <w:rPr>
                                <w:rFonts w:ascii="Times New Roman" w:hAnsi="Times New Roman"/>
                                <w:sz w:val="22"/>
                              </w:rPr>
                            </w:pPr>
                            <w:r w:rsidRPr="0008127E">
                              <w:rPr>
                                <w:rFonts w:ascii="Times New Roman" w:hAnsi="Times New Roman"/>
                                <w:sz w:val="22"/>
                              </w:rPr>
                              <w:t>Bienvenus dans la zone franche « Las Mercedes » qui comp</w:t>
                            </w:r>
                            <w:r>
                              <w:rPr>
                                <w:rFonts w:ascii="Times New Roman" w:hAnsi="Times New Roman"/>
                                <w:sz w:val="22"/>
                              </w:rPr>
                              <w:t>te deux entreprises de textile.</w:t>
                            </w:r>
                            <w:r w:rsidRPr="0008127E">
                              <w:rPr>
                                <w:rFonts w:ascii="Times New Roman" w:hAnsi="Times New Roman"/>
                                <w:sz w:val="22"/>
                              </w:rPr>
                              <w:t xml:space="preserve"> En effet, </w:t>
                            </w:r>
                            <w:r w:rsidRPr="0008127E">
                              <w:rPr>
                                <w:rFonts w:ascii="Times New Roman" w:hAnsi="Times New Roman"/>
                                <w:i/>
                                <w:iCs/>
                                <w:sz w:val="22"/>
                              </w:rPr>
                              <w:t xml:space="preserve">Textile </w:t>
                            </w:r>
                            <w:proofErr w:type="spellStart"/>
                            <w:r w:rsidRPr="0008127E">
                              <w:rPr>
                                <w:rFonts w:ascii="Times New Roman" w:hAnsi="Times New Roman"/>
                                <w:i/>
                                <w:iCs/>
                                <w:sz w:val="22"/>
                              </w:rPr>
                              <w:t>inc</w:t>
                            </w:r>
                            <w:r w:rsidRPr="0008127E">
                              <w:rPr>
                                <w:rFonts w:ascii="Times New Roman" w:hAnsi="Times New Roman"/>
                                <w:sz w:val="22"/>
                              </w:rPr>
                              <w:t>.</w:t>
                            </w:r>
                            <w:proofErr w:type="spellEnd"/>
                            <w:r w:rsidRPr="0008127E">
                              <w:rPr>
                                <w:rFonts w:ascii="Times New Roman" w:hAnsi="Times New Roman"/>
                                <w:sz w:val="22"/>
                              </w:rPr>
                              <w:t xml:space="preserve"> et </w:t>
                            </w:r>
                            <w:r w:rsidRPr="0008127E">
                              <w:rPr>
                                <w:rFonts w:ascii="Times New Roman" w:hAnsi="Times New Roman"/>
                                <w:i/>
                                <w:iCs/>
                                <w:sz w:val="22"/>
                              </w:rPr>
                              <w:t xml:space="preserve">TISSUS </w:t>
                            </w:r>
                            <w:proofErr w:type="spellStart"/>
                            <w:r w:rsidRPr="0008127E">
                              <w:rPr>
                                <w:rFonts w:ascii="Times New Roman" w:hAnsi="Times New Roman"/>
                                <w:i/>
                                <w:iCs/>
                                <w:sz w:val="22"/>
                              </w:rPr>
                              <w:t>inc.</w:t>
                            </w:r>
                            <w:proofErr w:type="spellEnd"/>
                            <w:r w:rsidRPr="0008127E">
                              <w:rPr>
                                <w:rFonts w:ascii="Times New Roman" w:hAnsi="Times New Roman"/>
                                <w:sz w:val="22"/>
                              </w:rPr>
                              <w:t xml:space="preserve"> fabriquent des napperons pour l’exportation en Amérique du Nord et en Europe. À titre de travailleurs, vous devez avoir à cœur la rentabilité de l’entreprise et le souci du travail bien fait. Ici, vous n’êtes plus des individus : vous </w:t>
                            </w:r>
                            <w:r>
                              <w:rPr>
                                <w:rFonts w:ascii="Times New Roman" w:hAnsi="Times New Roman"/>
                                <w:sz w:val="22"/>
                              </w:rPr>
                              <w:t>n’</w:t>
                            </w:r>
                            <w:r w:rsidRPr="0008127E">
                              <w:rPr>
                                <w:rFonts w:ascii="Times New Roman" w:hAnsi="Times New Roman"/>
                                <w:sz w:val="22"/>
                              </w:rPr>
                              <w:t>êtes</w:t>
                            </w:r>
                            <w:r>
                              <w:rPr>
                                <w:rFonts w:ascii="Times New Roman" w:hAnsi="Times New Roman"/>
                                <w:sz w:val="22"/>
                              </w:rPr>
                              <w:t xml:space="preserve"> que</w:t>
                            </w:r>
                            <w:r w:rsidRPr="0008127E">
                              <w:rPr>
                                <w:rFonts w:ascii="Times New Roman" w:hAnsi="Times New Roman"/>
                                <w:sz w:val="22"/>
                              </w:rPr>
                              <w:t xml:space="preserve"> des travailleurs.</w:t>
                            </w:r>
                          </w:p>
                          <w:p w:rsidR="00B863DD" w:rsidRPr="0008127E" w:rsidRDefault="00B863DD" w:rsidP="0008127E">
                            <w:pPr>
                              <w:jc w:val="both"/>
                              <w:rPr>
                                <w:rFonts w:ascii="Times New Roman" w:hAnsi="Times New Roman"/>
                                <w:sz w:val="22"/>
                              </w:rPr>
                            </w:pPr>
                          </w:p>
                          <w:p w:rsidR="00B863DD" w:rsidRPr="0008127E" w:rsidRDefault="00B863DD" w:rsidP="0008127E">
                            <w:pPr>
                              <w:jc w:val="both"/>
                              <w:rPr>
                                <w:rFonts w:ascii="Times New Roman" w:hAnsi="Times New Roman"/>
                                <w:sz w:val="22"/>
                              </w:rPr>
                            </w:pPr>
                            <w:r w:rsidRPr="0008127E">
                              <w:rPr>
                                <w:rFonts w:ascii="Times New Roman" w:hAnsi="Times New Roman"/>
                                <w:sz w:val="22"/>
                              </w:rPr>
                              <w:t>Nous sommes au Nicara</w:t>
                            </w:r>
                            <w:r>
                              <w:rPr>
                                <w:rFonts w:ascii="Times New Roman" w:hAnsi="Times New Roman"/>
                                <w:sz w:val="22"/>
                              </w:rPr>
                              <w:t xml:space="preserve">gua, dans une usine de textile </w:t>
                            </w:r>
                            <w:r w:rsidRPr="0008127E">
                              <w:rPr>
                                <w:rFonts w:ascii="Times New Roman" w:hAnsi="Times New Roman"/>
                                <w:sz w:val="22"/>
                              </w:rPr>
                              <w:t xml:space="preserve">située dans une zone franche, où les droits des travailleurs et le respect de l’environnement sont les derniers soucis des dirigeants de l’entreprise… Bienvenue dans le monde des </w:t>
                            </w:r>
                            <w:proofErr w:type="spellStart"/>
                            <w:r w:rsidRPr="0008127E">
                              <w:rPr>
                                <w:rFonts w:ascii="Times New Roman" w:hAnsi="Times New Roman"/>
                                <w:i/>
                                <w:sz w:val="22"/>
                              </w:rPr>
                              <w:t>maquiladoras</w:t>
                            </w:r>
                            <w:proofErr w:type="spellEnd"/>
                            <w:r w:rsidRPr="0008127E">
                              <w:rPr>
                                <w:rFonts w:ascii="Times New Roman" w:hAnsi="Times New Roman"/>
                                <w:sz w:val="22"/>
                              </w:rPr>
                              <w:t>, là où le profit est roi et où les libertés n’ont plus leur place… Quiconque tentera de défier l’autorité l’apprendra à ses dépens.</w:t>
                            </w:r>
                          </w:p>
                          <w:p w:rsidR="00B863DD" w:rsidRPr="0008127E" w:rsidRDefault="00B863DD" w:rsidP="0008127E">
                            <w:pPr>
                              <w:autoSpaceDE w:val="0"/>
                              <w:autoSpaceDN w:val="0"/>
                              <w:adjustRightInd w:val="0"/>
                              <w:jc w:val="both"/>
                              <w:rPr>
                                <w:rFonts w:ascii="Times New Roman" w:hAnsi="Times New Roman"/>
                                <w:i/>
                                <w:sz w:val="22"/>
                                <w:lang w:val="fr-FR"/>
                              </w:rPr>
                            </w:pPr>
                          </w:p>
                          <w:p w:rsidR="00B863DD" w:rsidRPr="00B863DD" w:rsidRDefault="00B863DD" w:rsidP="00B863DD">
                            <w:pPr>
                              <w:jc w:val="both"/>
                              <w:rPr>
                                <w:rFonts w:ascii="Times New Roman" w:hAnsi="Times New Roman"/>
                                <w:b/>
                                <w:sz w:val="20"/>
                              </w:rPr>
                            </w:pPr>
                            <w:r w:rsidRPr="0008127E">
                              <w:rPr>
                                <w:rFonts w:ascii="Times New Roman" w:hAnsi="Times New Roman"/>
                                <w:sz w:val="22"/>
                                <w:lang w:val="fr-FR"/>
                              </w:rPr>
                              <w:t>Votre rôle sera de coudre les pièces ensemble le plus rapidement possible</w:t>
                            </w:r>
                            <w:r>
                              <w:rPr>
                                <w:rFonts w:ascii="Times New Roman" w:hAnsi="Times New Roman"/>
                                <w:sz w:val="22"/>
                                <w:lang w:val="fr-FR"/>
                              </w:rPr>
                              <w:t xml:space="preserve"> pour former des napperons.</w:t>
                            </w:r>
                            <w:r w:rsidRPr="0008127E">
                              <w:rPr>
                                <w:rFonts w:ascii="Times New Roman" w:hAnsi="Times New Roman"/>
                                <w:sz w:val="22"/>
                                <w:lang w:val="fr-FR"/>
                              </w:rPr>
                              <w:t xml:space="preserve"> </w:t>
                            </w:r>
                            <w:r>
                              <w:rPr>
                                <w:rFonts w:ascii="Times New Roman" w:hAnsi="Times New Roman"/>
                                <w:sz w:val="22"/>
                                <w:lang w:val="fr-FR"/>
                              </w:rPr>
                              <w:t>N</w:t>
                            </w:r>
                            <w:r w:rsidRPr="0008127E">
                              <w:rPr>
                                <w:rFonts w:ascii="Times New Roman" w:hAnsi="Times New Roman"/>
                                <w:sz w:val="22"/>
                                <w:lang w:val="fr-FR"/>
                              </w:rPr>
                              <w:t xml:space="preserve">ous avons reçu une grosse commande qui doit partir pour demain. </w:t>
                            </w:r>
                            <w:r w:rsidRPr="00B863DD">
                              <w:rPr>
                                <w:rFonts w:ascii="Times New Roman" w:hAnsi="Times New Roman"/>
                                <w:i/>
                                <w:sz w:val="22"/>
                                <w:lang w:val="fr-FR"/>
                              </w:rPr>
                              <w:t xml:space="preserve">L’intervenant et les contremaîtres distribuent les pièces et aiguilles aux </w:t>
                            </w:r>
                            <w:r w:rsidRPr="00B863DD">
                              <w:rPr>
                                <w:rFonts w:ascii="Times New Roman" w:hAnsi="Times New Roman"/>
                                <w:i/>
                                <w:sz w:val="22"/>
                                <w:szCs w:val="22"/>
                                <w:lang w:val="fr-FR"/>
                              </w:rPr>
                              <w:t>élèves.</w:t>
                            </w:r>
                            <w:r w:rsidRPr="00B863DD">
                              <w:rPr>
                                <w:rFonts w:ascii="Times New Roman" w:hAnsi="Times New Roman"/>
                                <w:sz w:val="22"/>
                                <w:szCs w:val="22"/>
                                <w:lang w:val="fr-FR"/>
                              </w:rPr>
                              <w:t xml:space="preserve"> </w:t>
                            </w:r>
                            <w:r>
                              <w:rPr>
                                <w:rFonts w:ascii="Times New Roman" w:hAnsi="Times New Roman"/>
                                <w:sz w:val="22"/>
                                <w:szCs w:val="22"/>
                              </w:rPr>
                              <w:t>Que le travail commence</w:t>
                            </w:r>
                            <w:r w:rsidRPr="00B863DD">
                              <w:rPr>
                                <w:rFonts w:ascii="Times New Roman" w:hAnsi="Times New Roman"/>
                                <w:sz w:val="22"/>
                                <w:szCs w:val="22"/>
                              </w:rPr>
                              <w:t>!</w:t>
                            </w:r>
                          </w:p>
                          <w:p w:rsidR="00B863DD" w:rsidRPr="0008127E" w:rsidRDefault="00B863DD" w:rsidP="00B863DD">
                            <w:pPr>
                              <w:autoSpaceDE w:val="0"/>
                              <w:autoSpaceDN w:val="0"/>
                              <w:adjustRightInd w:val="0"/>
                              <w:jc w:val="both"/>
                              <w:rPr>
                                <w:rFonts w:ascii="Times New Roman" w:hAnsi="Times New Roman"/>
                                <w:sz w:val="22"/>
                                <w:lang w:val="fr-FR"/>
                              </w:rPr>
                            </w:pPr>
                          </w:p>
                        </w:txbxContent>
                      </wps:txbx>
                      <wps:bodyPr rot="0" vert="horz" wrap="square" lIns="45720" tIns="45720" rIns="4572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id="Forme automatique 2" o:spid="_x0000_s1027" type="#_x0000_t185" style="position:absolute;margin-left:-12.95pt;margin-top:390.75pt;width:551.8pt;height:181.5pt;z-index:251659264;visibility:visible;mso-wrap-style:square;mso-width-percent:0;mso-height-percent:0;mso-wrap-distance-left:9pt;mso-wrap-distance-top:0;mso-wrap-distance-right:9pt;mso-wrap-distance-bottom:0;mso-position-horizontal:absolute;mso-position-horizontal-relative:margin;mso-position-vertical:absolute;mso-position-vertical-relative:margin;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" o:allowincell="f" adj="1739" fillcolor="#943634" strokecolor="#9bbb59" strokeweight="3pt">
                <v:shadow color="#5d7035" offset="1pt,1pt"/>
                <v:textbox inset="3.6pt,,3.6pt">
                  <w:txbxContent>
                    <w:p w:rsidR="00B863DD" w:rsidRPr="0008127E" w:rsidRDefault="00B863DD" w:rsidP="0008127E">
                      <w:pPr>
                        <w:jc w:val="both"/>
                        <w:rPr>
                          <w:rFonts w:ascii="Times New Roman" w:hAnsi="Times New Roman"/>
                          <w:sz w:val="22"/>
                        </w:rPr>
                      </w:pPr>
                      <w:r w:rsidRPr="0008127E">
                        <w:rPr>
                          <w:rFonts w:ascii="Times New Roman" w:hAnsi="Times New Roman"/>
                          <w:sz w:val="22"/>
                        </w:rPr>
                        <w:t>Bienvenus dans la zone franche « Las Mercedes » qui comp</w:t>
                      </w:r>
                      <w:r>
                        <w:rPr>
                          <w:rFonts w:ascii="Times New Roman" w:hAnsi="Times New Roman"/>
                          <w:sz w:val="22"/>
                        </w:rPr>
                        <w:t>te deux entreprises de textile.</w:t>
                      </w:r>
                      <w:r w:rsidRPr="0008127E">
                        <w:rPr>
                          <w:rFonts w:ascii="Times New Roman" w:hAnsi="Times New Roman"/>
                          <w:sz w:val="22"/>
                        </w:rPr>
                        <w:t xml:space="preserve"> En effet, </w:t>
                      </w:r>
                      <w:r w:rsidRPr="0008127E">
                        <w:rPr>
                          <w:rFonts w:ascii="Times New Roman" w:hAnsi="Times New Roman"/>
                          <w:i/>
                          <w:iCs/>
                          <w:sz w:val="22"/>
                        </w:rPr>
                        <w:t xml:space="preserve">Textile </w:t>
                      </w:r>
                      <w:proofErr w:type="spellStart"/>
                      <w:r w:rsidRPr="0008127E">
                        <w:rPr>
                          <w:rFonts w:ascii="Times New Roman" w:hAnsi="Times New Roman"/>
                          <w:i/>
                          <w:iCs/>
                          <w:sz w:val="22"/>
                        </w:rPr>
                        <w:t>inc</w:t>
                      </w:r>
                      <w:r w:rsidRPr="0008127E">
                        <w:rPr>
                          <w:rFonts w:ascii="Times New Roman" w:hAnsi="Times New Roman"/>
                          <w:sz w:val="22"/>
                        </w:rPr>
                        <w:t>.</w:t>
                      </w:r>
                      <w:proofErr w:type="spellEnd"/>
                      <w:r w:rsidRPr="0008127E">
                        <w:rPr>
                          <w:rFonts w:ascii="Times New Roman" w:hAnsi="Times New Roman"/>
                          <w:sz w:val="22"/>
                        </w:rPr>
                        <w:t xml:space="preserve"> et </w:t>
                      </w:r>
                      <w:r w:rsidRPr="0008127E">
                        <w:rPr>
                          <w:rFonts w:ascii="Times New Roman" w:hAnsi="Times New Roman"/>
                          <w:i/>
                          <w:iCs/>
                          <w:sz w:val="22"/>
                        </w:rPr>
                        <w:t xml:space="preserve">TISSUS </w:t>
                      </w:r>
                      <w:proofErr w:type="spellStart"/>
                      <w:r w:rsidRPr="0008127E">
                        <w:rPr>
                          <w:rFonts w:ascii="Times New Roman" w:hAnsi="Times New Roman"/>
                          <w:i/>
                          <w:iCs/>
                          <w:sz w:val="22"/>
                        </w:rPr>
                        <w:t>inc.</w:t>
                      </w:r>
                      <w:proofErr w:type="spellEnd"/>
                      <w:r w:rsidRPr="0008127E">
                        <w:rPr>
                          <w:rFonts w:ascii="Times New Roman" w:hAnsi="Times New Roman"/>
                          <w:sz w:val="22"/>
                        </w:rPr>
                        <w:t xml:space="preserve"> fabriquent des napperons pour l’exportation en Amérique du Nord et en Europe. À titre de travailleurs, vous devez avoir à cœur la rentabilité de l’entreprise et le souci du travail bien fait. Ici, vous n’êtes plus des individus : vous </w:t>
                      </w:r>
                      <w:r>
                        <w:rPr>
                          <w:rFonts w:ascii="Times New Roman" w:hAnsi="Times New Roman"/>
                          <w:sz w:val="22"/>
                        </w:rPr>
                        <w:t>n’</w:t>
                      </w:r>
                      <w:r w:rsidRPr="0008127E">
                        <w:rPr>
                          <w:rFonts w:ascii="Times New Roman" w:hAnsi="Times New Roman"/>
                          <w:sz w:val="22"/>
                        </w:rPr>
                        <w:t>êtes</w:t>
                      </w:r>
                      <w:r>
                        <w:rPr>
                          <w:rFonts w:ascii="Times New Roman" w:hAnsi="Times New Roman"/>
                          <w:sz w:val="22"/>
                        </w:rPr>
                        <w:t xml:space="preserve"> que</w:t>
                      </w:r>
                      <w:r w:rsidRPr="0008127E">
                        <w:rPr>
                          <w:rFonts w:ascii="Times New Roman" w:hAnsi="Times New Roman"/>
                          <w:sz w:val="22"/>
                        </w:rPr>
                        <w:t xml:space="preserve"> des travailleurs.</w:t>
                      </w:r>
                    </w:p>
                    <w:p w:rsidR="00B863DD" w:rsidRPr="0008127E" w:rsidRDefault="00B863DD" w:rsidP="0008127E">
                      <w:pPr>
                        <w:jc w:val="both"/>
                        <w:rPr>
                          <w:rFonts w:ascii="Times New Roman" w:hAnsi="Times New Roman"/>
                          <w:sz w:val="22"/>
                        </w:rPr>
                      </w:pPr>
                    </w:p>
                    <w:p w:rsidR="00B863DD" w:rsidRPr="0008127E" w:rsidRDefault="00B863DD" w:rsidP="0008127E">
                      <w:pPr>
                        <w:jc w:val="both"/>
                        <w:rPr>
                          <w:rFonts w:ascii="Times New Roman" w:hAnsi="Times New Roman"/>
                          <w:sz w:val="22"/>
                        </w:rPr>
                      </w:pPr>
                      <w:r w:rsidRPr="0008127E">
                        <w:rPr>
                          <w:rFonts w:ascii="Times New Roman" w:hAnsi="Times New Roman"/>
                          <w:sz w:val="22"/>
                        </w:rPr>
                        <w:t>Nous sommes au Nicara</w:t>
                      </w:r>
                      <w:r>
                        <w:rPr>
                          <w:rFonts w:ascii="Times New Roman" w:hAnsi="Times New Roman"/>
                          <w:sz w:val="22"/>
                        </w:rPr>
                        <w:t xml:space="preserve">gua, dans une usine de textile </w:t>
                      </w:r>
                      <w:r w:rsidRPr="0008127E">
                        <w:rPr>
                          <w:rFonts w:ascii="Times New Roman" w:hAnsi="Times New Roman"/>
                          <w:sz w:val="22"/>
                        </w:rPr>
                        <w:t xml:space="preserve">située dans une zone franche, où les droits des travailleurs et le respect de l’environnement sont les derniers soucis des dirigeants de l’entreprise… Bienvenue dans le monde des </w:t>
                      </w:r>
                      <w:proofErr w:type="spellStart"/>
                      <w:r w:rsidRPr="0008127E">
                        <w:rPr>
                          <w:rFonts w:ascii="Times New Roman" w:hAnsi="Times New Roman"/>
                          <w:i/>
                          <w:sz w:val="22"/>
                        </w:rPr>
                        <w:t>maquiladoras</w:t>
                      </w:r>
                      <w:proofErr w:type="spellEnd"/>
                      <w:r w:rsidRPr="0008127E">
                        <w:rPr>
                          <w:rFonts w:ascii="Times New Roman" w:hAnsi="Times New Roman"/>
                          <w:sz w:val="22"/>
                        </w:rPr>
                        <w:t>, là où le profit est roi et où les libertés n’ont plus leur place… Quiconque tentera de défier l’autorité l’apprendra à ses dépens.</w:t>
                      </w:r>
                    </w:p>
                    <w:p w:rsidR="00B863DD" w:rsidRPr="0008127E" w:rsidRDefault="00B863DD" w:rsidP="0008127E">
                      <w:pPr>
                        <w:autoSpaceDE w:val="0"/>
                        <w:autoSpaceDN w:val="0"/>
                        <w:adjustRightInd w:val="0"/>
                        <w:jc w:val="both"/>
                        <w:rPr>
                          <w:rFonts w:ascii="Times New Roman" w:hAnsi="Times New Roman"/>
                          <w:i/>
                          <w:sz w:val="22"/>
                          <w:lang w:val="fr-FR"/>
                        </w:rPr>
                      </w:pPr>
                    </w:p>
                    <w:p w:rsidR="00B863DD" w:rsidRPr="00B863DD" w:rsidRDefault="00B863DD" w:rsidP="00B863DD">
                      <w:pPr>
                        <w:jc w:val="both"/>
                        <w:rPr>
                          <w:rFonts w:ascii="Times New Roman" w:hAnsi="Times New Roman"/>
                          <w:b/>
                          <w:sz w:val="20"/>
                        </w:rPr>
                      </w:pPr>
                      <w:r w:rsidRPr="0008127E">
                        <w:rPr>
                          <w:rFonts w:ascii="Times New Roman" w:hAnsi="Times New Roman"/>
                          <w:sz w:val="22"/>
                          <w:lang w:val="fr-FR"/>
                        </w:rPr>
                        <w:t>Votre rôle sera de coudre les pièces ensemble le plus rapidement possible</w:t>
                      </w:r>
                      <w:r>
                        <w:rPr>
                          <w:rFonts w:ascii="Times New Roman" w:hAnsi="Times New Roman"/>
                          <w:sz w:val="22"/>
                          <w:lang w:val="fr-FR"/>
                        </w:rPr>
                        <w:t xml:space="preserve"> pour former des napperons.</w:t>
                      </w:r>
                      <w:r w:rsidRPr="0008127E">
                        <w:rPr>
                          <w:rFonts w:ascii="Times New Roman" w:hAnsi="Times New Roman"/>
                          <w:sz w:val="22"/>
                          <w:lang w:val="fr-FR"/>
                        </w:rPr>
                        <w:t xml:space="preserve"> </w:t>
                      </w:r>
                      <w:r>
                        <w:rPr>
                          <w:rFonts w:ascii="Times New Roman" w:hAnsi="Times New Roman"/>
                          <w:sz w:val="22"/>
                          <w:lang w:val="fr-FR"/>
                        </w:rPr>
                        <w:t>N</w:t>
                      </w:r>
                      <w:r w:rsidRPr="0008127E">
                        <w:rPr>
                          <w:rFonts w:ascii="Times New Roman" w:hAnsi="Times New Roman"/>
                          <w:sz w:val="22"/>
                          <w:lang w:val="fr-FR"/>
                        </w:rPr>
                        <w:t xml:space="preserve">ous avons reçu une grosse commande qui doit partir pour demain. </w:t>
                      </w:r>
                      <w:r w:rsidRPr="00B863DD">
                        <w:rPr>
                          <w:rFonts w:ascii="Times New Roman" w:hAnsi="Times New Roman"/>
                          <w:i/>
                          <w:sz w:val="22"/>
                          <w:lang w:val="fr-FR"/>
                        </w:rPr>
                        <w:t xml:space="preserve">L’intervenant et les contremaîtres distribuent les pièces et aiguilles aux </w:t>
                      </w:r>
                      <w:r w:rsidRPr="00B863DD">
                        <w:rPr>
                          <w:rFonts w:ascii="Times New Roman" w:hAnsi="Times New Roman"/>
                          <w:i/>
                          <w:sz w:val="22"/>
                          <w:szCs w:val="22"/>
                          <w:lang w:val="fr-FR"/>
                        </w:rPr>
                        <w:t>élèves.</w:t>
                      </w:r>
                      <w:r w:rsidRPr="00B863DD">
                        <w:rPr>
                          <w:rFonts w:ascii="Times New Roman" w:hAnsi="Times New Roman"/>
                          <w:sz w:val="22"/>
                          <w:szCs w:val="22"/>
                          <w:lang w:val="fr-FR"/>
                        </w:rPr>
                        <w:t xml:space="preserve"> </w:t>
                      </w:r>
                      <w:r>
                        <w:rPr>
                          <w:rFonts w:ascii="Times New Roman" w:hAnsi="Times New Roman"/>
                          <w:sz w:val="22"/>
                          <w:szCs w:val="22"/>
                        </w:rPr>
                        <w:t>Que le travail commence</w:t>
                      </w:r>
                      <w:r w:rsidRPr="00B863DD">
                        <w:rPr>
                          <w:rFonts w:ascii="Times New Roman" w:hAnsi="Times New Roman"/>
                          <w:sz w:val="22"/>
                          <w:szCs w:val="22"/>
                        </w:rPr>
                        <w:t>!</w:t>
                      </w:r>
                    </w:p>
                    <w:p w:rsidR="00B863DD" w:rsidRPr="0008127E" w:rsidRDefault="00B863DD" w:rsidP="00B863DD">
                      <w:pPr>
                        <w:autoSpaceDE w:val="0"/>
                        <w:autoSpaceDN w:val="0"/>
                        <w:adjustRightInd w:val="0"/>
                        <w:jc w:val="both"/>
                        <w:rPr>
                          <w:rFonts w:ascii="Times New Roman" w:hAnsi="Times New Roman"/>
                          <w:sz w:val="22"/>
                          <w:lang w:val="fr-FR"/>
                        </w:rPr>
                      </w:pPr>
                    </w:p>
                  </w:txbxContent>
                </v:textbox>
                <w10:wrap type="square" anchorx="margin" anchory="margin"/>
              </v:shape>
            </w:pict>
          </mc:Fallback>
        </mc:AlternateContent>
      </w:r>
    </w:p>
    <w:p w:rsidR="00CF1E5D" w:rsidRPr="00B863DD" w:rsidRDefault="00CF1E5D" w:rsidP="00CF1E5D">
      <w:pPr>
        <w:jc w:val="center"/>
        <w:rPr>
          <w:rFonts w:ascii="Times New Roman" w:hAnsi="Times New Roman"/>
          <w:b/>
          <w:sz w:val="20"/>
        </w:rPr>
      </w:pPr>
      <w:r w:rsidRPr="00B863DD">
        <w:rPr>
          <w:rFonts w:ascii="Times New Roman" w:hAnsi="Times New Roman"/>
          <w:b/>
          <w:sz w:val="20"/>
        </w:rPr>
        <w:t>Que le travail commence !</w:t>
      </w:r>
    </w:p>
    <w:p w:rsidR="00CF1E5D" w:rsidRDefault="00CF1E5D" w:rsidP="00B4270D">
      <w:pPr>
        <w:rPr>
          <w:rFonts w:ascii="Times New Roman" w:hAnsi="Times New Roman"/>
        </w:rPr>
      </w:pPr>
    </w:p>
    <w:p w:rsidR="00B4270D" w:rsidRPr="00CF1E5D" w:rsidRDefault="00CF1E5D" w:rsidP="00B4270D">
      <w:pPr>
        <w:rPr>
          <w:rFonts w:ascii="Times New Roman" w:hAnsi="Times New Roman"/>
          <w:i/>
        </w:rPr>
      </w:pPr>
      <w:r w:rsidRPr="00CF1E5D">
        <w:rPr>
          <w:rFonts w:ascii="Times New Roman" w:hAnsi="Times New Roman"/>
          <w:i/>
        </w:rPr>
        <w:t xml:space="preserve">Les travailleurs cousent les tissus sous la surveillance des contremaîtres, qui veillent à ce que les règlements soient respectés. </w:t>
      </w:r>
    </w:p>
    <w:p w:rsidR="00B4270D" w:rsidRDefault="00B4270D" w:rsidP="00B4270D">
      <w:pPr>
        <w:rPr>
          <w:rFonts w:ascii="Times New Roman" w:hAnsi="Times New Roman"/>
        </w:rPr>
      </w:pPr>
    </w:p>
    <w:p w:rsidR="00B4270D" w:rsidRDefault="00B4270D" w:rsidP="00B4270D">
      <w:pPr>
        <w:rPr>
          <w:rFonts w:ascii="Times New Roman" w:hAnsi="Times New Roman"/>
        </w:rPr>
      </w:pPr>
    </w:p>
    <w:p w:rsidR="00B4270D" w:rsidRDefault="00B4270D" w:rsidP="00B4270D">
      <w:pPr>
        <w:rPr>
          <w:rFonts w:ascii="Times New Roman" w:hAnsi="Times New Roman"/>
        </w:rPr>
      </w:pPr>
    </w:p>
    <w:p w:rsidR="00CF1E5D" w:rsidRDefault="00CF1E5D" w:rsidP="00B4270D">
      <w:pPr>
        <w:rPr>
          <w:rFonts w:ascii="Times New Roman" w:hAnsi="Times New Roman"/>
        </w:rPr>
      </w:pPr>
    </w:p>
    <w:p w:rsidR="00CF1E5D" w:rsidRDefault="00CF1E5D" w:rsidP="00CF1E5D">
      <w:pPr>
        <w:jc w:val="both"/>
        <w:rPr>
          <w:rFonts w:ascii="Times New Roman" w:hAnsi="Times New Roman"/>
          <w:b/>
        </w:rPr>
      </w:pPr>
      <w:r w:rsidRPr="00062FBF">
        <w:rPr>
          <w:rFonts w:ascii="Times New Roman" w:hAnsi="Times New Roman"/>
          <w:b/>
        </w:rPr>
        <w:lastRenderedPageBreak/>
        <w:t>RETOUR SUR LA MISE EN SITUATION</w:t>
      </w:r>
    </w:p>
    <w:p w:rsidR="00CF1E5D" w:rsidRPr="00062FBF" w:rsidRDefault="00CF1E5D" w:rsidP="00CF1E5D">
      <w:pPr>
        <w:jc w:val="both"/>
        <w:rPr>
          <w:rFonts w:ascii="Times New Roman" w:hAnsi="Times New Roman"/>
          <w:b/>
        </w:rPr>
      </w:pP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Avez-vous été capables de bien vous mettre d</w:t>
      </w:r>
      <w:r w:rsidR="00B863DD">
        <w:rPr>
          <w:rFonts w:ascii="Times New Roman" w:hAnsi="Times New Roman"/>
        </w:rPr>
        <w:t>ans la peau de votre personnage</w:t>
      </w:r>
      <w:r w:rsidRPr="00250CBD">
        <w:rPr>
          <w:rFonts w:ascii="Times New Roman" w:hAnsi="Times New Roman"/>
        </w:rPr>
        <w:t xml:space="preserve">? </w:t>
      </w: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 xml:space="preserve">Comment </w:t>
      </w:r>
      <w:r w:rsidR="00B863DD">
        <w:rPr>
          <w:rFonts w:ascii="Times New Roman" w:hAnsi="Times New Roman"/>
        </w:rPr>
        <w:t>vous êtes-vous sentis en jouant</w:t>
      </w:r>
      <w:r w:rsidRPr="00250CBD">
        <w:rPr>
          <w:rFonts w:ascii="Times New Roman" w:hAnsi="Times New Roman"/>
        </w:rPr>
        <w:t>?</w:t>
      </w:r>
      <w:r w:rsidR="00312F28">
        <w:rPr>
          <w:rFonts w:ascii="Times New Roman" w:hAnsi="Times New Roman"/>
        </w:rPr>
        <w:t xml:space="preserve"> (travailleurs et contremaîtres)</w:t>
      </w: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Qu’avez-vous trouvé le plus injuste? Le plus difficile?</w:t>
      </w: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Ce jeu se joue habituellement sur une journée complète</w:t>
      </w:r>
      <w:r w:rsidR="00B863DD">
        <w:rPr>
          <w:rFonts w:ascii="Times New Roman" w:hAnsi="Times New Roman"/>
        </w:rPr>
        <w:t>, voir même une fin de semaine…</w:t>
      </w:r>
      <w:r w:rsidRPr="00250CBD">
        <w:rPr>
          <w:rFonts w:ascii="Times New Roman" w:hAnsi="Times New Roman"/>
        </w:rPr>
        <w:t xml:space="preserve"> </w:t>
      </w:r>
      <w:r w:rsidR="00B863DD">
        <w:rPr>
          <w:rFonts w:ascii="Times New Roman" w:hAnsi="Times New Roman"/>
        </w:rPr>
        <w:t>Q</w:t>
      </w:r>
      <w:r w:rsidRPr="00250CBD">
        <w:rPr>
          <w:rFonts w:ascii="Times New Roman" w:hAnsi="Times New Roman"/>
        </w:rPr>
        <w:t xml:space="preserve">u’aurait-il pu se passer </w:t>
      </w:r>
      <w:r w:rsidR="00B863DD">
        <w:rPr>
          <w:rFonts w:ascii="Times New Roman" w:hAnsi="Times New Roman"/>
        </w:rPr>
        <w:t>si nous avions poursuivi le jeu</w:t>
      </w:r>
      <w:r w:rsidRPr="00250CBD">
        <w:rPr>
          <w:rFonts w:ascii="Times New Roman" w:hAnsi="Times New Roman"/>
        </w:rPr>
        <w:t>?</w:t>
      </w: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La plupart du temps, les travailleurs ne rencontreront jamais ou presque le</w:t>
      </w:r>
      <w:r w:rsidR="00B863DD">
        <w:rPr>
          <w:rFonts w:ascii="Times New Roman" w:hAnsi="Times New Roman"/>
        </w:rPr>
        <w:t>s propriétaires de l’entreprise.</w:t>
      </w:r>
      <w:r w:rsidRPr="00250CBD">
        <w:rPr>
          <w:rFonts w:ascii="Times New Roman" w:hAnsi="Times New Roman"/>
        </w:rPr>
        <w:t xml:space="preserve"> </w:t>
      </w:r>
      <w:r w:rsidR="00B863DD">
        <w:rPr>
          <w:rFonts w:ascii="Times New Roman" w:hAnsi="Times New Roman"/>
        </w:rPr>
        <w:t>Q</w:t>
      </w:r>
      <w:r w:rsidRPr="00250CBD">
        <w:rPr>
          <w:rFonts w:ascii="Times New Roman" w:hAnsi="Times New Roman"/>
        </w:rPr>
        <w:t>ue comprenez-vous du rôle joué par les contremaîtres?</w:t>
      </w: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Que risquent les travailleurs en s’organisan</w:t>
      </w:r>
      <w:r w:rsidR="00B863DD">
        <w:rPr>
          <w:rFonts w:ascii="Times New Roman" w:hAnsi="Times New Roman"/>
        </w:rPr>
        <w:t>t pour revendiquer leurs droits</w:t>
      </w:r>
      <w:r w:rsidRPr="00250CBD">
        <w:rPr>
          <w:rFonts w:ascii="Times New Roman" w:hAnsi="Times New Roman"/>
        </w:rPr>
        <w:t>?</w:t>
      </w:r>
    </w:p>
    <w:p w:rsidR="00CF1E5D" w:rsidRPr="00250CBD" w:rsidRDefault="00CF1E5D" w:rsidP="00CF1E5D">
      <w:pPr>
        <w:numPr>
          <w:ilvl w:val="0"/>
          <w:numId w:val="6"/>
        </w:numPr>
        <w:suppressAutoHyphens w:val="0"/>
        <w:jc w:val="both"/>
        <w:rPr>
          <w:rFonts w:ascii="Times New Roman" w:hAnsi="Times New Roman"/>
        </w:rPr>
      </w:pPr>
      <w:r w:rsidRPr="00250CBD">
        <w:rPr>
          <w:rFonts w:ascii="Times New Roman" w:hAnsi="Times New Roman"/>
        </w:rPr>
        <w:t>Pensez-vous que ce jeu peut être un reflet (pâle) de la réalité vécu par</w:t>
      </w:r>
      <w:r w:rsidR="00B863DD">
        <w:rPr>
          <w:rFonts w:ascii="Times New Roman" w:hAnsi="Times New Roman"/>
        </w:rPr>
        <w:t xml:space="preserve"> des travailleurs ici et au Sud</w:t>
      </w:r>
      <w:r w:rsidRPr="00250CBD">
        <w:rPr>
          <w:rFonts w:ascii="Times New Roman" w:hAnsi="Times New Roman"/>
        </w:rPr>
        <w:t>?</w:t>
      </w:r>
    </w:p>
    <w:p w:rsidR="00CF1E5D" w:rsidRDefault="00CF1E5D" w:rsidP="00CF1E5D">
      <w:pPr>
        <w:numPr>
          <w:ilvl w:val="0"/>
          <w:numId w:val="5"/>
        </w:numPr>
        <w:suppressAutoHyphens w:val="0"/>
        <w:jc w:val="both"/>
        <w:rPr>
          <w:rFonts w:ascii="Times New Roman" w:hAnsi="Times New Roman"/>
        </w:rPr>
      </w:pPr>
      <w:r w:rsidRPr="00250CBD">
        <w:rPr>
          <w:rFonts w:ascii="Times New Roman" w:hAnsi="Times New Roman"/>
        </w:rPr>
        <w:t>Au Sud, pourquoi en a</w:t>
      </w:r>
      <w:r w:rsidR="00B863DD">
        <w:rPr>
          <w:rFonts w:ascii="Times New Roman" w:hAnsi="Times New Roman"/>
        </w:rPr>
        <w:t>rrive-t-on à tant de corruption? Tant de désillusion</w:t>
      </w:r>
      <w:r w:rsidRPr="00250CBD">
        <w:rPr>
          <w:rFonts w:ascii="Times New Roman" w:hAnsi="Times New Roman"/>
        </w:rPr>
        <w:t>? Ta</w:t>
      </w:r>
      <w:r w:rsidR="00B863DD">
        <w:rPr>
          <w:rFonts w:ascii="Times New Roman" w:hAnsi="Times New Roman"/>
        </w:rPr>
        <w:t>nt de ressentiment face au Nord</w:t>
      </w:r>
      <w:r w:rsidRPr="00250CBD">
        <w:rPr>
          <w:rFonts w:ascii="Times New Roman" w:hAnsi="Times New Roman"/>
        </w:rPr>
        <w:t>?</w:t>
      </w:r>
    </w:p>
    <w:p w:rsidR="00B863DD" w:rsidRPr="00250CBD" w:rsidRDefault="00B863DD" w:rsidP="00B863DD">
      <w:pPr>
        <w:numPr>
          <w:ilvl w:val="0"/>
          <w:numId w:val="5"/>
        </w:numPr>
        <w:suppressAutoHyphens w:val="0"/>
        <w:jc w:val="both"/>
        <w:rPr>
          <w:rFonts w:ascii="Times New Roman" w:hAnsi="Times New Roman"/>
        </w:rPr>
      </w:pPr>
      <w:r w:rsidRPr="00250CBD">
        <w:rPr>
          <w:rFonts w:ascii="Times New Roman" w:hAnsi="Times New Roman"/>
        </w:rPr>
        <w:t>Face à c</w:t>
      </w:r>
      <w:r>
        <w:rPr>
          <w:rFonts w:ascii="Times New Roman" w:hAnsi="Times New Roman"/>
        </w:rPr>
        <w:t>es injustices, que peut-on faire</w:t>
      </w:r>
      <w:r w:rsidRPr="00250CBD">
        <w:rPr>
          <w:rFonts w:ascii="Times New Roman" w:hAnsi="Times New Roman"/>
        </w:rPr>
        <w:t>?</w:t>
      </w:r>
      <w:r w:rsidRPr="00B863DD">
        <w:rPr>
          <w:rFonts w:ascii="Times New Roman" w:hAnsi="Times New Roman"/>
        </w:rPr>
        <w:t xml:space="preserve"> </w:t>
      </w:r>
      <w:r w:rsidRPr="00250CBD">
        <w:rPr>
          <w:rFonts w:ascii="Times New Roman" w:hAnsi="Times New Roman"/>
        </w:rPr>
        <w:t>C</w:t>
      </w:r>
      <w:r>
        <w:rPr>
          <w:rFonts w:ascii="Times New Roman" w:hAnsi="Times New Roman"/>
        </w:rPr>
        <w:t>onnaissez-vous des alternatives</w:t>
      </w:r>
      <w:r w:rsidRPr="00250CBD">
        <w:rPr>
          <w:rFonts w:ascii="Times New Roman" w:hAnsi="Times New Roman"/>
        </w:rPr>
        <w:t>?</w:t>
      </w:r>
    </w:p>
    <w:p w:rsidR="00CF1E5D" w:rsidRPr="00250CBD" w:rsidRDefault="00B863DD" w:rsidP="00CF1E5D">
      <w:pPr>
        <w:numPr>
          <w:ilvl w:val="0"/>
          <w:numId w:val="6"/>
        </w:numPr>
        <w:suppressAutoHyphens w:val="0"/>
        <w:jc w:val="both"/>
        <w:rPr>
          <w:rFonts w:ascii="Times New Roman" w:hAnsi="Times New Roman"/>
        </w:rPr>
      </w:pPr>
      <w:r>
        <w:rPr>
          <w:rFonts w:ascii="Times New Roman" w:hAnsi="Times New Roman"/>
        </w:rPr>
        <w:t>Avez-vous aimé le jeu</w:t>
      </w:r>
      <w:r w:rsidR="00CF1E5D" w:rsidRPr="00250CBD">
        <w:rPr>
          <w:rFonts w:ascii="Times New Roman" w:hAnsi="Times New Roman"/>
        </w:rPr>
        <w:t xml:space="preserve">? Quelle(s) suggestion(s) auriez-vous </w:t>
      </w:r>
      <w:r>
        <w:rPr>
          <w:rFonts w:ascii="Times New Roman" w:hAnsi="Times New Roman"/>
        </w:rPr>
        <w:t>à faire pour améliorer l’activité</w:t>
      </w:r>
      <w:r w:rsidR="00CF1E5D" w:rsidRPr="00250CBD">
        <w:rPr>
          <w:rFonts w:ascii="Times New Roman" w:hAnsi="Times New Roman"/>
        </w:rPr>
        <w:t>?</w:t>
      </w:r>
    </w:p>
    <w:p w:rsidR="00CF1E5D" w:rsidRPr="00250CBD" w:rsidRDefault="00CF1E5D" w:rsidP="00CF1E5D">
      <w:pPr>
        <w:jc w:val="both"/>
      </w:pPr>
    </w:p>
    <w:p w:rsidR="00CF1E5D" w:rsidRPr="00250CBD" w:rsidRDefault="00CF1E5D" w:rsidP="00CF1E5D">
      <w:pPr>
        <w:pStyle w:val="Standard"/>
        <w:jc w:val="center"/>
        <w:rPr>
          <w:rFonts w:cs="Times New Roman"/>
          <w:b/>
          <w:bCs/>
        </w:rPr>
      </w:pPr>
    </w:p>
    <w:p w:rsidR="00CF1E5D" w:rsidRDefault="00CF1E5D" w:rsidP="00CF1E5D">
      <w:pPr>
        <w:pStyle w:val="Standard"/>
        <w:rPr>
          <w:rFonts w:cs="Times New Roman"/>
          <w:b/>
        </w:rPr>
      </w:pPr>
      <w:r w:rsidRPr="00C431F6">
        <w:rPr>
          <w:rFonts w:cs="Times New Roman"/>
          <w:b/>
        </w:rPr>
        <w:t>CONCLUSION</w:t>
      </w:r>
      <w:r>
        <w:rPr>
          <w:rFonts w:cs="Times New Roman"/>
          <w:b/>
        </w:rPr>
        <w:t xml:space="preserve"> (5 minutes)</w:t>
      </w:r>
    </w:p>
    <w:p w:rsidR="00CF1E5D" w:rsidRPr="00250CBD" w:rsidRDefault="00CF1E5D" w:rsidP="00CF1E5D">
      <w:pPr>
        <w:pStyle w:val="Standard"/>
        <w:rPr>
          <w:rFonts w:cs="Times New Roman"/>
          <w:b/>
          <w:bCs/>
        </w:rPr>
      </w:pPr>
    </w:p>
    <w:p w:rsidR="00CF1E5D" w:rsidRPr="00250CBD" w:rsidRDefault="00CF1E5D" w:rsidP="00CF1E5D">
      <w:pPr>
        <w:pStyle w:val="Standard"/>
        <w:ind w:left="214" w:right="227"/>
        <w:jc w:val="both"/>
        <w:rPr>
          <w:rFonts w:cs="Times New Roman"/>
          <w:b/>
        </w:rPr>
      </w:pPr>
      <w:r w:rsidRPr="00250CBD">
        <w:rPr>
          <w:rFonts w:cs="Times New Roman"/>
          <w:b/>
        </w:rPr>
        <w:t>Que peut-on y faire, quels sont les alternatives possibles selon vous?</w:t>
      </w:r>
    </w:p>
    <w:p w:rsidR="00CF1E5D" w:rsidRPr="00250CBD" w:rsidRDefault="00CF1E5D" w:rsidP="00CF1E5D">
      <w:pPr>
        <w:pStyle w:val="Standard"/>
        <w:ind w:left="214" w:right="227"/>
        <w:jc w:val="both"/>
        <w:rPr>
          <w:rFonts w:cs="Times New Roman"/>
          <w:i/>
        </w:rPr>
      </w:pPr>
      <w:r w:rsidRPr="00250CBD">
        <w:rPr>
          <w:rFonts w:cs="Times New Roman"/>
          <w:i/>
        </w:rPr>
        <w:t>Piste de réponses possibles à compléter si les élèves n’ont pas ressorti certains éléments.</w:t>
      </w:r>
    </w:p>
    <w:p w:rsidR="00CF1E5D" w:rsidRPr="00250CBD" w:rsidRDefault="00CF1E5D" w:rsidP="00CF1E5D">
      <w:pPr>
        <w:ind w:left="214" w:right="227"/>
        <w:jc w:val="both"/>
        <w:rPr>
          <w:rFonts w:ascii="Times New Roman" w:hAnsi="Times New Roman"/>
        </w:rPr>
      </w:pPr>
    </w:p>
    <w:p w:rsidR="00CF1E5D" w:rsidRDefault="00CF1E5D" w:rsidP="00CF1E5D">
      <w:pPr>
        <w:numPr>
          <w:ilvl w:val="0"/>
          <w:numId w:val="3"/>
        </w:numPr>
        <w:suppressAutoHyphens w:val="0"/>
        <w:ind w:left="214" w:right="227" w:firstLine="0"/>
        <w:jc w:val="both"/>
        <w:rPr>
          <w:rFonts w:ascii="Times New Roman" w:hAnsi="Times New Roman"/>
          <w:b/>
        </w:rPr>
      </w:pPr>
      <w:r w:rsidRPr="00CD330F">
        <w:rPr>
          <w:rFonts w:ascii="Times New Roman" w:hAnsi="Times New Roman"/>
          <w:b/>
        </w:rPr>
        <w:t xml:space="preserve">Réduire à </w:t>
      </w:r>
      <w:r>
        <w:rPr>
          <w:rFonts w:ascii="Times New Roman" w:hAnsi="Times New Roman"/>
          <w:b/>
        </w:rPr>
        <w:t>la source</w:t>
      </w:r>
    </w:p>
    <w:p w:rsidR="00CF1E5D" w:rsidRPr="00CD330F" w:rsidRDefault="00CF1E5D" w:rsidP="00CF1E5D">
      <w:pPr>
        <w:suppressAutoHyphens w:val="0"/>
        <w:ind w:left="214" w:right="227"/>
        <w:jc w:val="both"/>
        <w:rPr>
          <w:rFonts w:ascii="Times New Roman" w:hAnsi="Times New Roman"/>
          <w:b/>
        </w:rPr>
      </w:pPr>
    </w:p>
    <w:p w:rsidR="00CF1E5D" w:rsidRPr="00CD330F" w:rsidRDefault="00B863DD" w:rsidP="00CF1E5D">
      <w:pPr>
        <w:pStyle w:val="Paragraphedeliste"/>
        <w:numPr>
          <w:ilvl w:val="0"/>
          <w:numId w:val="10"/>
        </w:numPr>
        <w:tabs>
          <w:tab w:val="left" w:pos="426"/>
        </w:tabs>
        <w:suppressAutoHyphens w:val="0"/>
        <w:ind w:right="227"/>
        <w:jc w:val="both"/>
        <w:rPr>
          <w:rFonts w:ascii="Times New Roman" w:hAnsi="Times New Roman"/>
        </w:rPr>
      </w:pPr>
      <w:r>
        <w:rPr>
          <w:rFonts w:ascii="Times New Roman" w:hAnsi="Times New Roman"/>
        </w:rPr>
        <w:t>Avant d’aller magasiner, faites</w:t>
      </w:r>
      <w:r w:rsidR="00CF1E5D" w:rsidRPr="00CD330F">
        <w:rPr>
          <w:rFonts w:ascii="Times New Roman" w:hAnsi="Times New Roman"/>
        </w:rPr>
        <w:t xml:space="preserve"> une liste de vos besoins et </w:t>
      </w:r>
      <w:r>
        <w:rPr>
          <w:rFonts w:ascii="Times New Roman" w:hAnsi="Times New Roman"/>
        </w:rPr>
        <w:t>tenez-vous</w:t>
      </w:r>
      <w:r w:rsidR="00CF1E5D" w:rsidRPr="00CD330F">
        <w:rPr>
          <w:rFonts w:ascii="Times New Roman" w:hAnsi="Times New Roman"/>
        </w:rPr>
        <w:t xml:space="preserve"> à cette liste.</w:t>
      </w:r>
    </w:p>
    <w:p w:rsidR="00CF1E5D" w:rsidRPr="00CD330F" w:rsidRDefault="00CF1E5D" w:rsidP="00CF1E5D">
      <w:pPr>
        <w:pStyle w:val="Paragraphedeliste"/>
        <w:numPr>
          <w:ilvl w:val="0"/>
          <w:numId w:val="10"/>
        </w:numPr>
        <w:tabs>
          <w:tab w:val="left" w:pos="426"/>
        </w:tabs>
        <w:suppressAutoHyphens w:val="0"/>
        <w:ind w:right="227"/>
        <w:jc w:val="both"/>
        <w:rPr>
          <w:rFonts w:ascii="Times New Roman" w:hAnsi="Times New Roman"/>
        </w:rPr>
      </w:pPr>
      <w:r w:rsidRPr="00CD330F">
        <w:rPr>
          <w:rFonts w:ascii="Times New Roman" w:hAnsi="Times New Roman"/>
        </w:rPr>
        <w:t>Visitez les friperies avant d’aller dans les boutiques.</w:t>
      </w:r>
    </w:p>
    <w:p w:rsidR="00CF1E5D" w:rsidRPr="00CD330F" w:rsidRDefault="00CF1E5D" w:rsidP="00CF1E5D">
      <w:pPr>
        <w:pStyle w:val="Paragraphedeliste"/>
        <w:numPr>
          <w:ilvl w:val="0"/>
          <w:numId w:val="10"/>
        </w:numPr>
        <w:tabs>
          <w:tab w:val="left" w:pos="426"/>
        </w:tabs>
        <w:suppressAutoHyphens w:val="0"/>
        <w:ind w:right="227"/>
        <w:jc w:val="both"/>
        <w:rPr>
          <w:rFonts w:ascii="Times New Roman" w:hAnsi="Times New Roman"/>
        </w:rPr>
      </w:pPr>
      <w:r w:rsidRPr="00CD330F">
        <w:rPr>
          <w:rFonts w:ascii="Times New Roman" w:hAnsi="Times New Roman"/>
        </w:rPr>
        <w:t>N’hésitez pas à faire des échanges de vêtements entre amis si vous n’aimez plus une pièce de vêtements qui traîne au fond de votre tiroir.</w:t>
      </w:r>
    </w:p>
    <w:p w:rsidR="00CF1E5D" w:rsidRPr="00CD330F" w:rsidRDefault="00CF1E5D" w:rsidP="00CF1E5D">
      <w:pPr>
        <w:pStyle w:val="Paragraphedeliste"/>
        <w:numPr>
          <w:ilvl w:val="0"/>
          <w:numId w:val="10"/>
        </w:numPr>
        <w:tabs>
          <w:tab w:val="left" w:pos="426"/>
        </w:tabs>
        <w:suppressAutoHyphens w:val="0"/>
        <w:ind w:right="227"/>
        <w:jc w:val="both"/>
        <w:rPr>
          <w:rFonts w:ascii="Times New Roman" w:hAnsi="Times New Roman"/>
        </w:rPr>
      </w:pPr>
      <w:r w:rsidRPr="00CD330F">
        <w:rPr>
          <w:rFonts w:ascii="Times New Roman" w:hAnsi="Times New Roman"/>
        </w:rPr>
        <w:t>Choisissez des vêtements de qualités, ils vont durer plus longtemps (regarder le tissu, les impressions, les coutures).</w:t>
      </w:r>
    </w:p>
    <w:p w:rsidR="00CF1E5D" w:rsidRDefault="00CF1E5D" w:rsidP="00CF1E5D">
      <w:pPr>
        <w:pStyle w:val="Paragraphedeliste"/>
        <w:numPr>
          <w:ilvl w:val="0"/>
          <w:numId w:val="10"/>
        </w:numPr>
        <w:tabs>
          <w:tab w:val="left" w:pos="426"/>
        </w:tabs>
        <w:suppressAutoHyphens w:val="0"/>
        <w:ind w:right="227"/>
        <w:jc w:val="both"/>
        <w:rPr>
          <w:rFonts w:ascii="Times New Roman" w:hAnsi="Times New Roman"/>
        </w:rPr>
      </w:pPr>
      <w:r w:rsidRPr="00CD330F">
        <w:rPr>
          <w:rFonts w:ascii="Times New Roman" w:hAnsi="Times New Roman"/>
        </w:rPr>
        <w:t>Entretien de vos vêtements : laver à l’envers et à l’eau froide. Sécher sur une corde à linge</w:t>
      </w:r>
      <w:r w:rsidR="009909ED">
        <w:rPr>
          <w:rFonts w:ascii="Times New Roman" w:hAnsi="Times New Roman"/>
        </w:rPr>
        <w:t xml:space="preserve"> ou un support à vêtements</w:t>
      </w:r>
      <w:r w:rsidRPr="00CD330F">
        <w:rPr>
          <w:rFonts w:ascii="Times New Roman" w:hAnsi="Times New Roman"/>
        </w:rPr>
        <w:t>.</w:t>
      </w:r>
    </w:p>
    <w:p w:rsidR="00B863DD" w:rsidRPr="00CD330F" w:rsidRDefault="00B863DD" w:rsidP="00B863DD">
      <w:pPr>
        <w:pStyle w:val="Paragraphedeliste"/>
        <w:tabs>
          <w:tab w:val="left" w:pos="426"/>
        </w:tabs>
        <w:suppressAutoHyphens w:val="0"/>
        <w:ind w:left="1776" w:right="227"/>
        <w:jc w:val="both"/>
        <w:rPr>
          <w:rFonts w:ascii="Times New Roman" w:hAnsi="Times New Roman"/>
        </w:rPr>
      </w:pPr>
    </w:p>
    <w:p w:rsidR="00CF1E5D" w:rsidRDefault="00CF1E5D" w:rsidP="00CF1E5D">
      <w:pPr>
        <w:numPr>
          <w:ilvl w:val="0"/>
          <w:numId w:val="3"/>
        </w:numPr>
        <w:suppressAutoHyphens w:val="0"/>
        <w:ind w:left="214" w:right="227" w:firstLine="0"/>
        <w:jc w:val="both"/>
        <w:rPr>
          <w:rFonts w:ascii="Times New Roman" w:hAnsi="Times New Roman"/>
          <w:b/>
        </w:rPr>
      </w:pPr>
      <w:r w:rsidRPr="00CD330F">
        <w:rPr>
          <w:rFonts w:ascii="Times New Roman" w:hAnsi="Times New Roman"/>
          <w:b/>
        </w:rPr>
        <w:t>Achat responsable</w:t>
      </w:r>
    </w:p>
    <w:p w:rsidR="00CF1E5D" w:rsidRPr="00CD330F" w:rsidRDefault="00CF1E5D" w:rsidP="00CF1E5D">
      <w:pPr>
        <w:suppressAutoHyphens w:val="0"/>
        <w:ind w:left="214" w:right="227"/>
        <w:jc w:val="both"/>
        <w:rPr>
          <w:rFonts w:ascii="Times New Roman" w:hAnsi="Times New Roman"/>
          <w:b/>
        </w:rPr>
      </w:pPr>
    </w:p>
    <w:p w:rsidR="00CF1E5D" w:rsidRPr="00250CBD" w:rsidRDefault="00CF1E5D" w:rsidP="00CF1E5D">
      <w:pPr>
        <w:numPr>
          <w:ilvl w:val="1"/>
          <w:numId w:val="11"/>
        </w:numPr>
        <w:tabs>
          <w:tab w:val="left" w:pos="426"/>
        </w:tabs>
        <w:suppressAutoHyphens w:val="0"/>
        <w:ind w:left="1418" w:right="227" w:firstLine="0"/>
        <w:jc w:val="both"/>
        <w:rPr>
          <w:rFonts w:ascii="Times New Roman" w:hAnsi="Times New Roman"/>
        </w:rPr>
      </w:pPr>
      <w:r w:rsidRPr="00250CBD">
        <w:rPr>
          <w:rFonts w:ascii="Times New Roman" w:hAnsi="Times New Roman"/>
        </w:rPr>
        <w:t>Friperie (donner une deuxième vie à un vêtement).</w:t>
      </w:r>
    </w:p>
    <w:p w:rsidR="00CF1E5D" w:rsidRPr="00250CBD" w:rsidRDefault="00CF1E5D" w:rsidP="00CF1E5D">
      <w:pPr>
        <w:numPr>
          <w:ilvl w:val="1"/>
          <w:numId w:val="11"/>
        </w:numPr>
        <w:tabs>
          <w:tab w:val="left" w:pos="426"/>
        </w:tabs>
        <w:suppressAutoHyphens w:val="0"/>
        <w:ind w:left="1418" w:right="227" w:firstLine="0"/>
        <w:jc w:val="both"/>
        <w:rPr>
          <w:rFonts w:ascii="Times New Roman" w:hAnsi="Times New Roman"/>
        </w:rPr>
      </w:pPr>
      <w:r w:rsidRPr="00250CBD">
        <w:rPr>
          <w:rFonts w:ascii="Times New Roman" w:hAnsi="Times New Roman"/>
        </w:rPr>
        <w:t>Achat local (vêtement</w:t>
      </w:r>
      <w:r w:rsidR="009909ED">
        <w:rPr>
          <w:rFonts w:ascii="Times New Roman" w:hAnsi="Times New Roman"/>
        </w:rPr>
        <w:t>s</w:t>
      </w:r>
      <w:r w:rsidRPr="00250CBD">
        <w:rPr>
          <w:rFonts w:ascii="Times New Roman" w:hAnsi="Times New Roman"/>
        </w:rPr>
        <w:t xml:space="preserve"> fait</w:t>
      </w:r>
      <w:r w:rsidR="009909ED">
        <w:rPr>
          <w:rFonts w:ascii="Times New Roman" w:hAnsi="Times New Roman"/>
        </w:rPr>
        <w:t>s au Québec) c</w:t>
      </w:r>
      <w:r w:rsidRPr="00250CBD">
        <w:rPr>
          <w:rFonts w:ascii="Times New Roman" w:hAnsi="Times New Roman"/>
        </w:rPr>
        <w:t xml:space="preserve">omme </w:t>
      </w:r>
      <w:proofErr w:type="spellStart"/>
      <w:r w:rsidRPr="00250CBD">
        <w:rPr>
          <w:rFonts w:ascii="Times New Roman" w:hAnsi="Times New Roman"/>
        </w:rPr>
        <w:t>Blank</w:t>
      </w:r>
      <w:proofErr w:type="spellEnd"/>
      <w:r w:rsidRPr="00250CBD">
        <w:rPr>
          <w:rFonts w:ascii="Times New Roman" w:hAnsi="Times New Roman"/>
        </w:rPr>
        <w:t xml:space="preserve"> ou  Monde à l’an vert.</w:t>
      </w:r>
    </w:p>
    <w:p w:rsidR="00CF1E5D" w:rsidRPr="00250CBD" w:rsidRDefault="00CF1E5D" w:rsidP="00CF1E5D">
      <w:pPr>
        <w:numPr>
          <w:ilvl w:val="1"/>
          <w:numId w:val="11"/>
        </w:numPr>
        <w:tabs>
          <w:tab w:val="left" w:pos="426"/>
        </w:tabs>
        <w:suppressAutoHyphens w:val="0"/>
        <w:ind w:left="1418" w:right="227" w:firstLine="0"/>
        <w:jc w:val="both"/>
        <w:rPr>
          <w:rFonts w:ascii="Times New Roman" w:hAnsi="Times New Roman"/>
        </w:rPr>
      </w:pPr>
      <w:r w:rsidRPr="00250CBD">
        <w:rPr>
          <w:rFonts w:ascii="Times New Roman" w:hAnsi="Times New Roman"/>
        </w:rPr>
        <w:t>Biologique et équitable (</w:t>
      </w:r>
      <w:proofErr w:type="spellStart"/>
      <w:r w:rsidRPr="00250CBD">
        <w:rPr>
          <w:rFonts w:ascii="Times New Roman" w:hAnsi="Times New Roman"/>
        </w:rPr>
        <w:t>Fibréthik</w:t>
      </w:r>
      <w:proofErr w:type="spellEnd"/>
      <w:r w:rsidRPr="00250CBD">
        <w:rPr>
          <w:rFonts w:ascii="Times New Roman" w:hAnsi="Times New Roman"/>
        </w:rPr>
        <w:t xml:space="preserve">, OÖM, NKI, </w:t>
      </w:r>
      <w:proofErr w:type="spellStart"/>
      <w:r w:rsidRPr="00250CBD">
        <w:rPr>
          <w:rFonts w:ascii="Times New Roman" w:hAnsi="Times New Roman"/>
        </w:rPr>
        <w:t>Respecterre</w:t>
      </w:r>
      <w:proofErr w:type="spellEnd"/>
      <w:r w:rsidRPr="00250CBD">
        <w:rPr>
          <w:rFonts w:ascii="Times New Roman" w:hAnsi="Times New Roman"/>
        </w:rPr>
        <w:t>,</w:t>
      </w:r>
      <w:r w:rsidR="009909ED">
        <w:rPr>
          <w:rFonts w:ascii="Times New Roman" w:hAnsi="Times New Roman"/>
        </w:rPr>
        <w:t xml:space="preserve"> </w:t>
      </w:r>
      <w:proofErr w:type="spellStart"/>
      <w:r w:rsidR="009909ED">
        <w:rPr>
          <w:rFonts w:ascii="Times New Roman" w:hAnsi="Times New Roman"/>
        </w:rPr>
        <w:t>Jeevan</w:t>
      </w:r>
      <w:proofErr w:type="spellEnd"/>
      <w:r w:rsidR="009909ED">
        <w:rPr>
          <w:rFonts w:ascii="Times New Roman" w:hAnsi="Times New Roman"/>
        </w:rPr>
        <w:t xml:space="preserve">, </w:t>
      </w:r>
      <w:proofErr w:type="spellStart"/>
      <w:r w:rsidR="009909ED">
        <w:rPr>
          <w:rFonts w:ascii="Times New Roman" w:hAnsi="Times New Roman"/>
        </w:rPr>
        <w:t>Abaka</w:t>
      </w:r>
      <w:proofErr w:type="spellEnd"/>
      <w:r w:rsidR="009909ED">
        <w:rPr>
          <w:rFonts w:ascii="Times New Roman" w:hAnsi="Times New Roman"/>
        </w:rPr>
        <w:t xml:space="preserve">, Message </w:t>
      </w:r>
      <w:proofErr w:type="spellStart"/>
      <w:r w:rsidR="009909ED">
        <w:rPr>
          <w:rFonts w:ascii="Times New Roman" w:hAnsi="Times New Roman"/>
        </w:rPr>
        <w:t>Factory</w:t>
      </w:r>
      <w:proofErr w:type="spellEnd"/>
      <w:r w:rsidR="009909ED">
        <w:rPr>
          <w:rFonts w:ascii="Times New Roman" w:hAnsi="Times New Roman"/>
        </w:rPr>
        <w:t>…)</w:t>
      </w:r>
    </w:p>
    <w:p w:rsidR="00CF1E5D" w:rsidRDefault="00CF1E5D" w:rsidP="00CF1E5D">
      <w:pPr>
        <w:numPr>
          <w:ilvl w:val="1"/>
          <w:numId w:val="11"/>
        </w:numPr>
        <w:tabs>
          <w:tab w:val="left" w:pos="426"/>
        </w:tabs>
        <w:suppressAutoHyphens w:val="0"/>
        <w:ind w:left="1418" w:right="227" w:firstLine="0"/>
        <w:jc w:val="both"/>
        <w:rPr>
          <w:rFonts w:ascii="Times New Roman" w:hAnsi="Times New Roman"/>
        </w:rPr>
      </w:pPr>
      <w:r w:rsidRPr="00250CBD">
        <w:rPr>
          <w:rFonts w:ascii="Times New Roman" w:hAnsi="Times New Roman"/>
        </w:rPr>
        <w:t>Fibre alternative : bambou, lin, chanvre, laine, etc.</w:t>
      </w:r>
    </w:p>
    <w:p w:rsidR="00312F28" w:rsidRDefault="00312F28" w:rsidP="00312F28">
      <w:pPr>
        <w:tabs>
          <w:tab w:val="left" w:pos="426"/>
        </w:tabs>
        <w:suppressAutoHyphens w:val="0"/>
        <w:ind w:right="227"/>
        <w:jc w:val="both"/>
        <w:rPr>
          <w:rFonts w:ascii="Times New Roman" w:hAnsi="Times New Roman"/>
        </w:rPr>
      </w:pPr>
    </w:p>
    <w:p w:rsidR="00312F28" w:rsidRDefault="00312F28" w:rsidP="00312F28">
      <w:pPr>
        <w:tabs>
          <w:tab w:val="left" w:pos="426"/>
        </w:tabs>
        <w:suppressAutoHyphens w:val="0"/>
        <w:ind w:right="227"/>
        <w:jc w:val="both"/>
        <w:rPr>
          <w:rFonts w:ascii="Times New Roman" w:hAnsi="Times New Roman"/>
        </w:rPr>
      </w:pPr>
    </w:p>
    <w:p w:rsidR="00096950" w:rsidRPr="00312F28" w:rsidRDefault="00096950" w:rsidP="00312F28">
      <w:pPr>
        <w:rPr>
          <w:rFonts w:ascii="Times New Roman" w:hAnsi="Times New Roman"/>
        </w:rPr>
      </w:pPr>
    </w:p>
    <w:tbl>
      <w:tblPr>
        <w:tblW w:w="10815" w:type="dxa"/>
        <w:tblInd w:w="-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10815"/>
      </w:tblGrid>
      <w:tr w:rsidR="00096950" w:rsidRPr="00250CBD" w:rsidTr="00F54F76">
        <w:trPr>
          <w:trHeight w:val="2542"/>
        </w:trPr>
        <w:tc>
          <w:tcPr>
            <w:tcW w:w="10815" w:type="dxa"/>
          </w:tcPr>
          <w:p w:rsidR="00096950" w:rsidRPr="00250CBD" w:rsidRDefault="006772F4" w:rsidP="009909ED">
            <w:pPr>
              <w:ind w:left="88"/>
              <w:jc w:val="center"/>
              <w:rPr>
                <w:rFonts w:ascii="Times New Roman" w:hAnsi="Times New Roman"/>
                <w:b/>
              </w:rPr>
            </w:pPr>
            <w:r>
              <w:rPr>
                <w:noProof/>
                <w:lang w:eastAsia="fr-CA"/>
              </w:rPr>
              <mc:AlternateContent>
                <mc:Choice Requires="wps">
                  <w:drawing>
                    <wp:anchor distT="0" distB="0" distL="114300" distR="114300" simplePos="0" relativeHeight="251661312" behindDoc="0" locked="0" layoutInCell="1" allowOverlap="1">
                      <wp:simplePos x="0" y="0"/>
                      <wp:positionH relativeFrom="column">
                        <wp:posOffset>-504825</wp:posOffset>
                      </wp:positionH>
                      <wp:positionV relativeFrom="paragraph">
                        <wp:posOffset>-1529080</wp:posOffset>
                      </wp:positionV>
                      <wp:extent cx="8083550" cy="1506855"/>
                      <wp:effectExtent l="0" t="4445" r="3175" b="3175"/>
                      <wp:wrapNone/>
                      <wp:docPr id="3"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083550" cy="150685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863DD" w:rsidRDefault="00B863DD" w:rsidP="00312F28">
                                  <w:pPr>
                                    <w:jc w:val="center"/>
                                    <w:rPr>
                                      <w:rFonts w:ascii="Times New Roman" w:hAnsi="Times New Roman"/>
                                      <w:i/>
                                    </w:rPr>
                                  </w:pPr>
                                </w:p>
                                <w:p w:rsidR="00B863DD" w:rsidRDefault="00B863DD" w:rsidP="00312F28">
                                  <w:pPr>
                                    <w:jc w:val="center"/>
                                    <w:rPr>
                                      <w:rFonts w:ascii="Times New Roman" w:hAnsi="Times New Roman"/>
                                      <w:i/>
                                    </w:rPr>
                                  </w:pPr>
                                </w:p>
                                <w:p w:rsidR="00B863DD" w:rsidRDefault="00B863DD" w:rsidP="00312F28">
                                  <w:pPr>
                                    <w:jc w:val="center"/>
                                    <w:rPr>
                                      <w:rFonts w:ascii="Times New Roman" w:hAnsi="Times New Roman"/>
                                      <w:i/>
                                    </w:rPr>
                                  </w:pPr>
                                </w:p>
                                <w:p w:rsidR="00B863DD" w:rsidRDefault="00B863DD" w:rsidP="00312F28">
                                  <w:pPr>
                                    <w:jc w:val="center"/>
                                    <w:rPr>
                                      <w:rFonts w:ascii="Times New Roman" w:hAnsi="Times New Roman"/>
                                      <w:i/>
                                    </w:rPr>
                                  </w:pPr>
                                </w:p>
                                <w:p w:rsidR="00B863DD" w:rsidRPr="00312F28" w:rsidRDefault="00B863DD" w:rsidP="00312F28">
                                  <w:pPr>
                                    <w:jc w:val="center"/>
                                    <w:rPr>
                                      <w:rFonts w:ascii="Times New Roman" w:hAnsi="Times New Roman"/>
                                      <w:b/>
                                      <w:sz w:val="40"/>
                                    </w:rPr>
                                  </w:pPr>
                                  <w:r w:rsidRPr="00312F28">
                                    <w:rPr>
                                      <w:rFonts w:ascii="Times New Roman" w:hAnsi="Times New Roman"/>
                                      <w:b/>
                                      <w:sz w:val="40"/>
                                    </w:rPr>
                                    <w:t>Annexe 1</w:t>
                                  </w:r>
                                </w:p>
                                <w:p w:rsidR="00B863DD" w:rsidRPr="00312F28" w:rsidRDefault="00B863DD" w:rsidP="00312F28">
                                  <w:pPr>
                                    <w:jc w:val="center"/>
                                    <w:rPr>
                                      <w:rFonts w:ascii="Times New Roman" w:hAnsi="Times New Roman"/>
                                      <w:i/>
                                      <w:sz w:val="40"/>
                                    </w:rPr>
                                  </w:pPr>
                                  <w:r w:rsidRPr="00312F28">
                                    <w:rPr>
                                      <w:rFonts w:ascii="Times New Roman" w:hAnsi="Times New Roman"/>
                                      <w:i/>
                                      <w:sz w:val="40"/>
                                    </w:rPr>
                                    <w:t>À affiche</w:t>
                                  </w:r>
                                  <w:r w:rsidR="009909ED">
                                    <w:rPr>
                                      <w:rFonts w:ascii="Times New Roman" w:hAnsi="Times New Roman"/>
                                      <w:i/>
                                      <w:sz w:val="40"/>
                                    </w:rPr>
                                    <w:t>r</w:t>
                                  </w:r>
                                  <w:r w:rsidRPr="00312F28">
                                    <w:rPr>
                                      <w:rFonts w:ascii="Times New Roman" w:hAnsi="Times New Roman"/>
                                      <w:i/>
                                      <w:sz w:val="40"/>
                                    </w:rPr>
                                    <w:t xml:space="preserve"> au tableau ou à imprimer</w:t>
                                  </w:r>
                                  <w:r w:rsidR="009909ED">
                                    <w:rPr>
                                      <w:rFonts w:ascii="Times New Roman" w:hAnsi="Times New Roman"/>
                                      <w:i/>
                                      <w:sz w:val="40"/>
                                    </w:rPr>
                                    <w:t xml:space="preserve"> et à distribuer</w:t>
                                  </w:r>
                                </w:p>
                                <w:p w:rsidR="00B863DD" w:rsidRDefault="00B863DD"/>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Zone de texte 2" o:spid="_x0000_s1028" type="#_x0000_t202" style="position:absolute;left:0;text-align:left;margin-left:-39.75pt;margin-top:-120.4pt;width:636.5pt;height:118.6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" stroked="f">
                      <v:textbox>
                        <w:txbxContent>
                          <w:p w:rsidR="00B863DD" w:rsidRDefault="00B863DD" w:rsidP="00312F28">
                            <w:pPr>
                              <w:jc w:val="center"/>
                              <w:rPr>
                                <w:rFonts w:ascii="Times New Roman" w:hAnsi="Times New Roman"/>
                                <w:i/>
                              </w:rPr>
                            </w:pPr>
                          </w:p>
                          <w:p w:rsidR="00B863DD" w:rsidRDefault="00B863DD" w:rsidP="00312F28">
                            <w:pPr>
                              <w:jc w:val="center"/>
                              <w:rPr>
                                <w:rFonts w:ascii="Times New Roman" w:hAnsi="Times New Roman"/>
                                <w:i/>
                              </w:rPr>
                            </w:pPr>
                          </w:p>
                          <w:p w:rsidR="00B863DD" w:rsidRDefault="00B863DD" w:rsidP="00312F28">
                            <w:pPr>
                              <w:jc w:val="center"/>
                              <w:rPr>
                                <w:rFonts w:ascii="Times New Roman" w:hAnsi="Times New Roman"/>
                                <w:i/>
                              </w:rPr>
                            </w:pPr>
                          </w:p>
                          <w:p w:rsidR="00B863DD" w:rsidRDefault="00B863DD" w:rsidP="00312F28">
                            <w:pPr>
                              <w:jc w:val="center"/>
                              <w:rPr>
                                <w:rFonts w:ascii="Times New Roman" w:hAnsi="Times New Roman"/>
                                <w:i/>
                              </w:rPr>
                            </w:pPr>
                          </w:p>
                          <w:p w:rsidR="00B863DD" w:rsidRPr="00312F28" w:rsidRDefault="00B863DD" w:rsidP="00312F28">
                            <w:pPr>
                              <w:jc w:val="center"/>
                              <w:rPr>
                                <w:rFonts w:ascii="Times New Roman" w:hAnsi="Times New Roman"/>
                                <w:b/>
                                <w:sz w:val="40"/>
                              </w:rPr>
                            </w:pPr>
                            <w:r w:rsidRPr="00312F28">
                              <w:rPr>
                                <w:rFonts w:ascii="Times New Roman" w:hAnsi="Times New Roman"/>
                                <w:b/>
                                <w:sz w:val="40"/>
                              </w:rPr>
                              <w:t>Annexe 1</w:t>
                            </w:r>
                          </w:p>
                          <w:p w:rsidR="00B863DD" w:rsidRPr="00312F28" w:rsidRDefault="00B863DD" w:rsidP="00312F28">
                            <w:pPr>
                              <w:jc w:val="center"/>
                              <w:rPr>
                                <w:rFonts w:ascii="Times New Roman" w:hAnsi="Times New Roman"/>
                                <w:i/>
                                <w:sz w:val="40"/>
                              </w:rPr>
                            </w:pPr>
                            <w:r w:rsidRPr="00312F28">
                              <w:rPr>
                                <w:rFonts w:ascii="Times New Roman" w:hAnsi="Times New Roman"/>
                                <w:i/>
                                <w:sz w:val="40"/>
                              </w:rPr>
                              <w:t>À affiche</w:t>
                            </w:r>
                            <w:r w:rsidR="009909ED">
                              <w:rPr>
                                <w:rFonts w:ascii="Times New Roman" w:hAnsi="Times New Roman"/>
                                <w:i/>
                                <w:sz w:val="40"/>
                              </w:rPr>
                              <w:t>r</w:t>
                            </w:r>
                            <w:r w:rsidRPr="00312F28">
                              <w:rPr>
                                <w:rFonts w:ascii="Times New Roman" w:hAnsi="Times New Roman"/>
                                <w:i/>
                                <w:sz w:val="40"/>
                              </w:rPr>
                              <w:t xml:space="preserve"> au tableau ou à imprimer</w:t>
                            </w:r>
                            <w:r w:rsidR="009909ED">
                              <w:rPr>
                                <w:rFonts w:ascii="Times New Roman" w:hAnsi="Times New Roman"/>
                                <w:i/>
                                <w:sz w:val="40"/>
                              </w:rPr>
                              <w:t xml:space="preserve"> et à distribuer</w:t>
                            </w:r>
                          </w:p>
                          <w:p w:rsidR="00B863DD" w:rsidRDefault="00B863DD"/>
                        </w:txbxContent>
                      </v:textbox>
                    </v:shape>
                  </w:pict>
                </mc:Fallback>
              </mc:AlternateContent>
            </w:r>
            <w:r w:rsidR="009909ED">
              <w:rPr>
                <w:rFonts w:ascii="Times New Roman" w:hAnsi="Times New Roman"/>
                <w:b/>
              </w:rPr>
              <w:t>Règlements</w:t>
            </w:r>
          </w:p>
          <w:p w:rsidR="00096950" w:rsidRPr="00250CBD" w:rsidRDefault="00096950" w:rsidP="00F54F76">
            <w:pPr>
              <w:ind w:left="88"/>
              <w:rPr>
                <w:rFonts w:ascii="Times New Roman" w:hAnsi="Times New Roman"/>
              </w:rPr>
            </w:pPr>
          </w:p>
          <w:p w:rsidR="00096950" w:rsidRPr="00250CBD" w:rsidRDefault="00096950" w:rsidP="00096950">
            <w:pPr>
              <w:numPr>
                <w:ilvl w:val="0"/>
                <w:numId w:val="4"/>
              </w:numPr>
              <w:ind w:left="808"/>
              <w:jc w:val="both"/>
              <w:rPr>
                <w:rFonts w:ascii="Times New Roman" w:hAnsi="Times New Roman"/>
              </w:rPr>
            </w:pPr>
            <w:r w:rsidRPr="00250CBD">
              <w:rPr>
                <w:rFonts w:ascii="Times New Roman" w:hAnsi="Times New Roman"/>
              </w:rPr>
              <w:t>Interdiction de contester l’autorité, peu importe la raison.</w:t>
            </w:r>
          </w:p>
          <w:p w:rsidR="00096950" w:rsidRPr="00250CBD" w:rsidRDefault="00096950" w:rsidP="00096950">
            <w:pPr>
              <w:numPr>
                <w:ilvl w:val="0"/>
                <w:numId w:val="4"/>
              </w:numPr>
              <w:ind w:left="808"/>
              <w:jc w:val="both"/>
              <w:rPr>
                <w:rFonts w:ascii="Times New Roman" w:hAnsi="Times New Roman"/>
              </w:rPr>
            </w:pPr>
            <w:r w:rsidRPr="00250CBD">
              <w:rPr>
                <w:rFonts w:ascii="Times New Roman" w:hAnsi="Times New Roman"/>
              </w:rPr>
              <w:t>Interdiction de se syndiquer.</w:t>
            </w:r>
          </w:p>
          <w:p w:rsidR="00096950" w:rsidRPr="00250CBD" w:rsidRDefault="00096950" w:rsidP="00096950">
            <w:pPr>
              <w:numPr>
                <w:ilvl w:val="0"/>
                <w:numId w:val="4"/>
              </w:numPr>
              <w:ind w:left="808"/>
              <w:jc w:val="both"/>
              <w:rPr>
                <w:rFonts w:ascii="Times New Roman" w:hAnsi="Times New Roman"/>
              </w:rPr>
            </w:pPr>
            <w:r w:rsidRPr="00250CBD">
              <w:rPr>
                <w:rFonts w:ascii="Times New Roman" w:hAnsi="Times New Roman"/>
              </w:rPr>
              <w:t>Interdiction de discuter : l’important ici est le travail, pas votre vie personnelle.</w:t>
            </w:r>
          </w:p>
          <w:p w:rsidR="00096950" w:rsidRPr="00250CBD" w:rsidRDefault="00096950" w:rsidP="00096950">
            <w:pPr>
              <w:numPr>
                <w:ilvl w:val="0"/>
                <w:numId w:val="4"/>
              </w:numPr>
              <w:ind w:left="808"/>
              <w:jc w:val="both"/>
              <w:rPr>
                <w:rFonts w:ascii="Times New Roman" w:hAnsi="Times New Roman"/>
              </w:rPr>
            </w:pPr>
            <w:r w:rsidRPr="00250CBD">
              <w:rPr>
                <w:rFonts w:ascii="Times New Roman" w:hAnsi="Times New Roman"/>
              </w:rPr>
              <w:t>Interdiction d’aller aux toilettes ou de quitter la salle sans permission.</w:t>
            </w:r>
          </w:p>
          <w:p w:rsidR="00096950" w:rsidRPr="00250CBD" w:rsidRDefault="00096950" w:rsidP="00096950">
            <w:pPr>
              <w:numPr>
                <w:ilvl w:val="0"/>
                <w:numId w:val="4"/>
              </w:numPr>
              <w:ind w:left="808"/>
              <w:jc w:val="both"/>
              <w:rPr>
                <w:rFonts w:ascii="Times New Roman" w:hAnsi="Times New Roman"/>
              </w:rPr>
            </w:pPr>
            <w:r w:rsidRPr="00250CBD">
              <w:rPr>
                <w:rFonts w:ascii="Times New Roman" w:hAnsi="Times New Roman"/>
              </w:rPr>
              <w:t>Toute blessure, pause ou absence motivée (toilette, etc.) sera punie par une réduction de votre salaire de la journée.</w:t>
            </w:r>
          </w:p>
          <w:p w:rsidR="00096950" w:rsidRPr="00250CBD" w:rsidRDefault="00096950" w:rsidP="00096950">
            <w:pPr>
              <w:numPr>
                <w:ilvl w:val="0"/>
                <w:numId w:val="4"/>
              </w:numPr>
              <w:ind w:left="808"/>
              <w:jc w:val="both"/>
              <w:rPr>
                <w:rFonts w:ascii="Times New Roman" w:hAnsi="Times New Roman"/>
              </w:rPr>
            </w:pPr>
            <w:r w:rsidRPr="00250CBD">
              <w:rPr>
                <w:rFonts w:ascii="Times New Roman" w:hAnsi="Times New Roman"/>
              </w:rPr>
              <w:t>Tout manquement à ces directives entraînera un licenciement, non-négociable.</w:t>
            </w:r>
          </w:p>
        </w:tc>
      </w:tr>
    </w:tbl>
    <w:p w:rsidR="00312F28" w:rsidRDefault="00312F28" w:rsidP="00096950">
      <w:pPr>
        <w:jc w:val="both"/>
        <w:rPr>
          <w:rFonts w:ascii="Times New Roman" w:hAnsi="Times New Roman"/>
          <w:b/>
        </w:rPr>
      </w:pPr>
    </w:p>
    <w:p w:rsidR="00E44D72" w:rsidRDefault="00E44D72">
      <w:pPr>
        <w:suppressAutoHyphens w:val="0"/>
        <w:spacing w:after="200" w:line="276" w:lineRule="auto"/>
        <w:rPr>
          <w:rFonts w:ascii="Times New Roman" w:eastAsia="Arial Unicode MS" w:hAnsi="Times New Roman"/>
          <w:b/>
          <w:szCs w:val="24"/>
          <w:lang w:eastAsia="fr-FR"/>
        </w:rPr>
      </w:pPr>
      <w:r>
        <w:rPr>
          <w:rFonts w:ascii="Times New Roman" w:hAnsi="Times New Roman"/>
          <w:b/>
        </w:rPr>
        <w:br w:type="page"/>
      </w:r>
    </w:p>
    <w:p w:rsidR="00312F28" w:rsidRPr="00E44D72" w:rsidRDefault="00312F28" w:rsidP="00312F28">
      <w:pPr>
        <w:pStyle w:val="NormalWeb"/>
        <w:spacing w:before="0" w:beforeAutospacing="0" w:after="0" w:afterAutospacing="0"/>
        <w:jc w:val="center"/>
        <w:rPr>
          <w:rFonts w:ascii="Times New Roman" w:hAnsi="Times New Roman" w:cs="Times New Roman"/>
          <w:b/>
          <w:i/>
        </w:rPr>
      </w:pPr>
      <w:r w:rsidRPr="00E44D72">
        <w:rPr>
          <w:rFonts w:ascii="Times New Roman" w:hAnsi="Times New Roman" w:cs="Times New Roman"/>
          <w:b/>
          <w:i/>
        </w:rPr>
        <w:t>COMPLÉMENT D’INFORMATION</w:t>
      </w:r>
      <w:r w:rsidR="00D8018D" w:rsidRPr="00E44D72">
        <w:rPr>
          <w:rFonts w:ascii="Times New Roman" w:hAnsi="Times New Roman" w:cs="Times New Roman"/>
          <w:b/>
          <w:i/>
        </w:rPr>
        <w:t xml:space="preserve"> (facultatif)</w:t>
      </w:r>
    </w:p>
    <w:p w:rsidR="00D8018D" w:rsidRPr="00E44D72" w:rsidRDefault="00D8018D" w:rsidP="00312F28">
      <w:pPr>
        <w:pStyle w:val="NormalWeb"/>
        <w:spacing w:before="0" w:beforeAutospacing="0" w:after="0" w:afterAutospacing="0"/>
        <w:jc w:val="center"/>
        <w:rPr>
          <w:rFonts w:ascii="Times New Roman" w:hAnsi="Times New Roman" w:cs="Times New Roman"/>
          <w:b/>
        </w:rPr>
      </w:pPr>
      <w:r w:rsidRPr="00E44D72">
        <w:rPr>
          <w:rFonts w:ascii="Times New Roman" w:hAnsi="Times New Roman" w:cs="Times New Roman"/>
          <w:b/>
        </w:rPr>
        <w:t xml:space="preserve">Pour continuer la discussion </w:t>
      </w:r>
    </w:p>
    <w:p w:rsidR="00312F28" w:rsidRPr="00250CBD" w:rsidRDefault="00312F28" w:rsidP="00312F28">
      <w:pPr>
        <w:pStyle w:val="NormalWeb"/>
        <w:spacing w:before="0" w:beforeAutospacing="0" w:after="0" w:afterAutospacing="0"/>
        <w:rPr>
          <w:rFonts w:ascii="Times New Roman" w:hAnsi="Times New Roman" w:cs="Times New Roman"/>
        </w:rPr>
      </w:pPr>
    </w:p>
    <w:p w:rsidR="00312F28" w:rsidRPr="00250CBD" w:rsidRDefault="00312F28" w:rsidP="00312F28">
      <w:pPr>
        <w:pStyle w:val="NormalWeb"/>
        <w:spacing w:before="0" w:beforeAutospacing="0" w:after="0" w:afterAutospacing="0"/>
        <w:rPr>
          <w:rFonts w:ascii="Times New Roman" w:hAnsi="Times New Roman" w:cs="Times New Roman"/>
        </w:rPr>
      </w:pPr>
      <w:r w:rsidRPr="00250CBD">
        <w:rPr>
          <w:rStyle w:val="lev"/>
          <w:rFonts w:ascii="Times New Roman" w:hAnsi="Times New Roman" w:cs="Times New Roman"/>
        </w:rPr>
        <w:t>Pourquoi faut-il réagir aujourd’hui ?</w:t>
      </w:r>
    </w:p>
    <w:p w:rsidR="00312F28" w:rsidRPr="00250CBD" w:rsidRDefault="00312F28" w:rsidP="00312F28">
      <w:pPr>
        <w:pStyle w:val="NormalWeb"/>
        <w:spacing w:before="0" w:beforeAutospacing="0" w:after="0" w:afterAutospacing="0"/>
        <w:jc w:val="both"/>
        <w:rPr>
          <w:rFonts w:ascii="Times New Roman" w:hAnsi="Times New Roman" w:cs="Times New Roman"/>
        </w:rPr>
      </w:pPr>
      <w:r w:rsidRPr="00250CBD">
        <w:rPr>
          <w:rFonts w:ascii="Times New Roman" w:hAnsi="Times New Roman" w:cs="Times New Roman"/>
        </w:rPr>
        <w:t>Le modèle actuel de l’industrie mondiale du vêtement et de la chaussure a peu d’égard pour les droits des travailleurs les plus faibles, ceux qui sont au bout de la chaîne de production. Reflet de cette pression à la baisse sur les conditions de travail, le taux de syndicalisation dans cette industrie est en diminution constante depuis les années 80. Cependant, les consommateurs occidentaux, en raison de leur pouvoir d’achat, ont la capacité d’intervenir dans ce processus d’exploitation. Nous avons des moyens à notre disposition pour insuffler un peu plus d’éthique dans cette industrie.</w:t>
      </w:r>
    </w:p>
    <w:p w:rsidR="00312F28" w:rsidRPr="00250CBD" w:rsidRDefault="00312F28" w:rsidP="00312F28">
      <w:pPr>
        <w:pStyle w:val="NormalWeb"/>
        <w:spacing w:before="0" w:beforeAutospacing="0" w:after="0" w:afterAutospacing="0"/>
        <w:rPr>
          <w:rFonts w:ascii="Times New Roman" w:hAnsi="Times New Roman" w:cs="Times New Roman"/>
        </w:rPr>
      </w:pPr>
    </w:p>
    <w:p w:rsidR="00312F28" w:rsidRPr="00250CBD" w:rsidRDefault="00312F28" w:rsidP="00312F28">
      <w:pPr>
        <w:pStyle w:val="NormalWeb"/>
        <w:spacing w:before="0" w:beforeAutospacing="0" w:after="0" w:afterAutospacing="0"/>
        <w:rPr>
          <w:rFonts w:ascii="Times New Roman" w:hAnsi="Times New Roman" w:cs="Times New Roman"/>
        </w:rPr>
      </w:pPr>
      <w:r w:rsidRPr="00250CBD">
        <w:rPr>
          <w:rStyle w:val="lev"/>
          <w:rFonts w:ascii="Times New Roman" w:hAnsi="Times New Roman" w:cs="Times New Roman"/>
        </w:rPr>
        <w:t>Que faire contre les ateliers de misère ?</w:t>
      </w:r>
    </w:p>
    <w:p w:rsidR="00312F28" w:rsidRPr="00250CBD" w:rsidRDefault="00312F28" w:rsidP="00312F28">
      <w:pPr>
        <w:pStyle w:val="NormalWeb"/>
        <w:spacing w:before="0" w:beforeAutospacing="0" w:after="0" w:afterAutospacing="0"/>
        <w:jc w:val="both"/>
        <w:rPr>
          <w:rFonts w:ascii="Times New Roman" w:hAnsi="Times New Roman" w:cs="Times New Roman"/>
        </w:rPr>
      </w:pPr>
      <w:r w:rsidRPr="00250CBD">
        <w:rPr>
          <w:rFonts w:ascii="Times New Roman" w:hAnsi="Times New Roman" w:cs="Times New Roman"/>
        </w:rPr>
        <w:t>Il existe bien des façons d’améliorer les conditions de travail dans les ateliers de misère. L’intervention plus poussée des autorités publiques responsables des normes du travail est la principale. Mais les consommateurs individuels peuvent aussi, par leurs choix de consommation, influencer les pratiques de l’industrie. Les consommateurs institutionnels (hôpitaux, universités, entreprises, municipalités, etc.) peuvent se doter d’une politique d’achat responsable qui oblige les fournisseurs à garantir que leurs produits ne sont pas fabriqués dans des ateliers de misère. Enfin, nous pouvons exiger que notre épargne ne soit pas investie dans des entreprises qui font leurs profits en utilisant des ateliers de misère.</w:t>
      </w:r>
    </w:p>
    <w:p w:rsidR="00312F28" w:rsidRPr="00250CBD" w:rsidRDefault="00312F28" w:rsidP="00312F28">
      <w:pPr>
        <w:pStyle w:val="NormalWeb"/>
        <w:spacing w:before="0" w:beforeAutospacing="0" w:after="0" w:afterAutospacing="0"/>
        <w:rPr>
          <w:rStyle w:val="lev"/>
          <w:rFonts w:ascii="Times New Roman" w:hAnsi="Times New Roman" w:cs="Times New Roman"/>
        </w:rPr>
      </w:pPr>
    </w:p>
    <w:p w:rsidR="00312F28" w:rsidRPr="00250CBD" w:rsidRDefault="00312F28" w:rsidP="00312F28">
      <w:pPr>
        <w:pStyle w:val="NormalWeb"/>
        <w:spacing w:before="0" w:beforeAutospacing="0" w:after="0" w:afterAutospacing="0"/>
        <w:rPr>
          <w:rFonts w:ascii="Times New Roman" w:hAnsi="Times New Roman" w:cs="Times New Roman"/>
        </w:rPr>
      </w:pPr>
      <w:r w:rsidRPr="00250CBD">
        <w:rPr>
          <w:rStyle w:val="lev"/>
          <w:rFonts w:ascii="Times New Roman" w:hAnsi="Times New Roman" w:cs="Times New Roman"/>
        </w:rPr>
        <w:t>Qu’est-ce qu’une politique d’achat responsable ?</w:t>
      </w:r>
    </w:p>
    <w:p w:rsidR="00312F28" w:rsidRDefault="00312F28" w:rsidP="00312F28">
      <w:pPr>
        <w:pStyle w:val="NormalWeb"/>
        <w:spacing w:before="0" w:beforeAutospacing="0" w:after="0" w:afterAutospacing="0"/>
        <w:jc w:val="both"/>
        <w:rPr>
          <w:rFonts w:ascii="Times New Roman" w:hAnsi="Times New Roman" w:cs="Times New Roman"/>
        </w:rPr>
      </w:pPr>
      <w:r w:rsidRPr="00250CBD">
        <w:rPr>
          <w:rFonts w:ascii="Times New Roman" w:hAnsi="Times New Roman" w:cs="Times New Roman"/>
        </w:rPr>
        <w:t xml:space="preserve">Une politique d’achat responsable est adoptée par une entreprise ou une institution pour encadrer ses achats de fournitures et, dans le cas présent, de vêtements, chaussures et autres textiles. Ainsi, les fournisseurs qui souhaitent vendre un produit à cette entreprise ou institution doivent respecter les normes incluses dans cette politique. </w:t>
      </w:r>
    </w:p>
    <w:p w:rsidR="00E44D72" w:rsidRPr="00250CBD" w:rsidRDefault="00E44D72" w:rsidP="00312F28">
      <w:pPr>
        <w:pStyle w:val="NormalWeb"/>
        <w:spacing w:before="0" w:beforeAutospacing="0" w:after="0" w:afterAutospacing="0"/>
        <w:jc w:val="both"/>
        <w:rPr>
          <w:rFonts w:ascii="Times New Roman" w:hAnsi="Times New Roman" w:cs="Times New Roman"/>
        </w:rPr>
      </w:pPr>
    </w:p>
    <w:p w:rsidR="00312F28" w:rsidRPr="00312F28" w:rsidRDefault="00312F28" w:rsidP="00312F28">
      <w:pPr>
        <w:pStyle w:val="NormalWeb"/>
        <w:spacing w:before="0" w:beforeAutospacing="0" w:after="0" w:afterAutospacing="0"/>
        <w:jc w:val="both"/>
        <w:rPr>
          <w:rFonts w:ascii="Times New Roman" w:hAnsi="Times New Roman" w:cs="Times New Roman"/>
        </w:rPr>
      </w:pPr>
      <w:r w:rsidRPr="00250CBD">
        <w:rPr>
          <w:rFonts w:ascii="Times New Roman" w:hAnsi="Times New Roman" w:cs="Times New Roman"/>
        </w:rPr>
        <w:t>Une bonne politique d’achat responsable fait explicitement référence aux normes minimales des conventions internationales de l’Organisation internationale du travail (OIT), un organe de l’ONU, telles que : le respect de la liberté d’association et du droit à la négociation collective, la non-discrimination dans les conditions de travail, l’interdiction du travail d’enfants de 14 ans et moins et l’interdiction du travail forcé. Elle exige aussi du fournisseur qu’il dévoile les lieux exacts de production des vêtements (ce qu'on nomme la transparence) et prévoit une marche à suivre dans le cas où il est prouvé que les produits ne respectent pas les normes mentionnées dans la politique.</w:t>
      </w:r>
    </w:p>
    <w:sectPr w:rsidR="00312F28" w:rsidRPr="00312F28" w:rsidSect="00202FC9">
      <w:headerReference w:type="default" r:id="rId11"/>
      <w:footerReference w:type="default" r:id="rId12"/>
      <w:pgSz w:w="12240" w:h="15840"/>
      <w:pgMar w:top="1440" w:right="1041" w:bottom="709" w:left="709"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863DD" w:rsidRDefault="00B863DD" w:rsidP="00062FBF">
      <w:r>
        <w:separator/>
      </w:r>
    </w:p>
  </w:endnote>
  <w:endnote w:type="continuationSeparator" w:id="0">
    <w:p w:rsidR="00B863DD" w:rsidRDefault="00B863DD" w:rsidP="00062FBF">
      <w:r>
        <w:continuationSeparator/>
      </w:r>
    </w:p>
  </w:endnote>
  <w:endnote w:type="continuationNotice" w:id="1">
    <w:p w:rsidR="00B863DD" w:rsidRDefault="00B863DD"/>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Rockwell Extra Bold">
    <w:panose1 w:val="02060903040505020403"/>
    <w:charset w:val="00"/>
    <w:family w:val="roman"/>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00"/>
    <w:family w:val="swiss"/>
    <w:pitch w:val="variable"/>
    <w:sig w:usb0="E1002EFF" w:usb1="C000605B" w:usb2="00000029" w:usb3="00000000" w:csb0="000101FF" w:csb1="00000000"/>
  </w:font>
  <w:font w:name="School Book New">
    <w:panose1 w:val="02000500000000000000"/>
    <w:charset w:val="00"/>
    <w:family w:val="auto"/>
    <w:pitch w:val="variable"/>
    <w:sig w:usb0="A00000A7" w:usb1="5000004A" w:usb2="00000000" w:usb3="00000000" w:csb0="0000011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DD" w:rsidRDefault="00B863DD">
    <w:pPr>
      <w:pStyle w:val="Pieddepage"/>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863DD" w:rsidRDefault="00B863DD" w:rsidP="00062FBF">
      <w:r>
        <w:separator/>
      </w:r>
    </w:p>
  </w:footnote>
  <w:footnote w:type="continuationSeparator" w:id="0">
    <w:p w:rsidR="00B863DD" w:rsidRDefault="00B863DD" w:rsidP="00062FBF">
      <w:r>
        <w:continuationSeparator/>
      </w:r>
    </w:p>
  </w:footnote>
  <w:footnote w:type="continuationNotice" w:id="1">
    <w:p w:rsidR="00B863DD" w:rsidRDefault="00B863DD"/>
  </w:footnote>
  <w:footnote w:id="2">
    <w:p w:rsidR="00B863DD" w:rsidRPr="00202FC9" w:rsidRDefault="00B863DD" w:rsidP="00B04E16">
      <w:pPr>
        <w:ind w:right="227"/>
        <w:jc w:val="both"/>
        <w:rPr>
          <w:rFonts w:ascii="Times New Roman" w:hAnsi="Times New Roman"/>
          <w:sz w:val="18"/>
          <w:szCs w:val="18"/>
        </w:rPr>
      </w:pPr>
      <w:r>
        <w:rPr>
          <w:rStyle w:val="Appelnotedebasdep"/>
        </w:rPr>
        <w:footnoteRef/>
      </w:r>
      <w:r>
        <w:t xml:space="preserve"> </w:t>
      </w:r>
      <w:r w:rsidRPr="004C46F7">
        <w:rPr>
          <w:rFonts w:ascii="Times New Roman" w:hAnsi="Times New Roman"/>
          <w:b/>
          <w:bCs/>
          <w:sz w:val="16"/>
          <w:szCs w:val="18"/>
        </w:rPr>
        <w:t xml:space="preserve">Les ateliers de misère </w:t>
      </w:r>
      <w:r w:rsidRPr="004C46F7">
        <w:rPr>
          <w:rFonts w:ascii="Times New Roman" w:hAnsi="Times New Roman"/>
          <w:sz w:val="16"/>
          <w:szCs w:val="18"/>
        </w:rPr>
        <w:t xml:space="preserve">(sweatshops) rappellent les conditions d’esclavage d’il y a des siècles. </w:t>
      </w:r>
      <w:r w:rsidRPr="004C46F7">
        <w:rPr>
          <w:rFonts w:ascii="Times New Roman" w:hAnsi="Times New Roman"/>
          <w:sz w:val="16"/>
          <w:szCs w:val="18"/>
          <w:lang w:val="fr-FR"/>
        </w:rPr>
        <w:t xml:space="preserve">Ce terme désigne souvent une manufacture — très souvent dans l'industrie textile — dans laquelle les employés sont exploités, travaillent trop longtemps et/ou de manière forcée, dans laquelle sévit de la violence corporelle ou morale, ou encore on fait travailler des enfants. </w:t>
      </w:r>
      <w:r w:rsidRPr="004C46F7">
        <w:rPr>
          <w:rFonts w:ascii="Times New Roman" w:hAnsi="Times New Roman"/>
          <w:sz w:val="16"/>
          <w:szCs w:val="18"/>
        </w:rPr>
        <w:t xml:space="preserve">Plus de 27 millions de personnes y travaillent dans environ 150 pays du monde. </w:t>
      </w:r>
      <w:hyperlink r:id="rId1" w:history="1">
        <w:r w:rsidRPr="004C46F7">
          <w:rPr>
            <w:rStyle w:val="Lienhypertexte"/>
            <w:rFonts w:ascii="Times New Roman" w:hAnsi="Times New Roman"/>
            <w:sz w:val="16"/>
            <w:szCs w:val="18"/>
          </w:rPr>
          <w:t>http://www.ciso.qc.ca/la-cqcam/ateliers-de-misere/definition-et-contexte/</w:t>
        </w:r>
      </w:hyperlink>
      <w:r w:rsidRPr="004C46F7">
        <w:rPr>
          <w:rStyle w:val="Lienhypertexte"/>
          <w:sz w:val="14"/>
          <w:szCs w:val="16"/>
        </w:rPr>
        <w:t xml:space="preserve"> </w:t>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B863DD" w:rsidRDefault="00B863DD">
    <w:pPr>
      <w:pStyle w:val="En-tte"/>
    </w:pPr>
    <w:r>
      <w:rPr>
        <w:noProof/>
        <w:lang w:eastAsia="fr-CA"/>
      </w:rPr>
      <w:drawing>
        <wp:anchor distT="0" distB="0" distL="114300" distR="114300" simplePos="0" relativeHeight="251663360" behindDoc="1" locked="0" layoutInCell="1" allowOverlap="1" wp14:anchorId="5AF0E3A8" wp14:editId="665A94A5">
          <wp:simplePos x="0" y="0"/>
          <wp:positionH relativeFrom="column">
            <wp:posOffset>-362585</wp:posOffset>
          </wp:positionH>
          <wp:positionV relativeFrom="paragraph">
            <wp:posOffset>-582295</wp:posOffset>
          </wp:positionV>
          <wp:extent cx="7957820" cy="1478915"/>
          <wp:effectExtent l="0" t="0" r="0" b="0"/>
          <wp:wrapThrough wrapText="bothSides">
            <wp:wrapPolygon edited="0">
              <wp:start x="0" y="0"/>
              <wp:lineTo x="0" y="21424"/>
              <wp:lineTo x="21562" y="21424"/>
              <wp:lineTo x="21562" y="0"/>
              <wp:lineTo x="0" y="0"/>
            </wp:wrapPolygon>
          </wp:wrapThrough>
          <wp:docPr id="1" name="Image 1" descr="T:\Rita\rita_2012_certificats_template_02a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T:\Rita\rita_2012_certificats_template_02a11.jpg"/>
                  <pic:cNvPicPr>
                    <a:picLocks noChangeAspect="1" noChangeArrowheads="1"/>
                  </pic:cNvPicPr>
                </pic:nvPicPr>
                <pic:blipFill rotWithShape="1">
                  <a:blip r:embed="rId1" cstate="print">
                    <a:extLst>
                      <a:ext uri="{28A0092B-C50C-407E-A947-70E740481C1C}">
                        <a14:useLocalDpi xmlns:a14="http://schemas.microsoft.com/office/drawing/2010/main" val="0"/>
                      </a:ext>
                    </a:extLst>
                  </a:blip>
                  <a:srcRect l="1088" t="20413"/>
                  <a:stretch/>
                </pic:blipFill>
                <pic:spPr bwMode="auto">
                  <a:xfrm>
                    <a:off x="0" y="0"/>
                    <a:ext cx="7957820" cy="1478915"/>
                  </a:xfrm>
                  <a:prstGeom prst="rect">
                    <a:avLst/>
                  </a:prstGeom>
                  <a:noFill/>
                  <a:ln>
                    <a:noFill/>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r>
      <w:rPr>
        <w:noProof/>
        <w:lang w:eastAsia="fr-CA"/>
      </w:rPr>
      <mc:AlternateContent>
        <mc:Choice Requires="wps">
          <w:drawing>
            <wp:anchor distT="0" distB="0" distL="114300" distR="114300" simplePos="0" relativeHeight="251661312" behindDoc="0" locked="0" layoutInCell="1" allowOverlap="1" wp14:anchorId="3C057E5E" wp14:editId="39CDC2BA">
              <wp:simplePos x="0" y="0"/>
              <wp:positionH relativeFrom="column">
                <wp:posOffset>2072640</wp:posOffset>
              </wp:positionH>
              <wp:positionV relativeFrom="paragraph">
                <wp:posOffset>-691515</wp:posOffset>
              </wp:positionV>
              <wp:extent cx="2664460" cy="266700"/>
              <wp:effectExtent l="0" t="3810" r="0" b="3810"/>
              <wp:wrapNone/>
              <wp:docPr id="2" name="Zone de texte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664460" cy="2667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863DD" w:rsidRDefault="00B863DD"/>
                      </w:txbxContent>
                    </wps:txbx>
                    <wps:bodyPr rot="0" vert="horz" wrap="square" lIns="91440" tIns="45720" rIns="91440" bIns="45720" anchor="t" anchorCtr="0" upright="1">
                      <a:spAutoFit/>
                    </wps:bodyPr>
                  </wps:wsp>
                </a:graphicData>
              </a:graphic>
              <wp14:sizeRelH relativeFrom="margin">
                <wp14:pctWidth>40000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_x0000_s1029" type="#_x0000_t202" style="position:absolute;margin-left:163.2pt;margin-top:-54.45pt;width:209.8pt;height:21pt;z-index:251661312;visibility:visible;mso-wrap-style:square;mso-width-percent:400;mso-height-percent:200;mso-wrap-distance-left:9pt;mso-wrap-distance-top:0;mso-wrap-distance-right:9pt;mso-wrap-distance-bottom:0;mso-position-horizontal:absolute;mso-position-horizontal-relative:text;mso-position-vertical:absolute;mso-position-vertical-relative:text;mso-width-percent:40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" filled="f" stroked="f">
              <v:textbox style="mso-fit-shape-to-text:t">
                <w:txbxContent>
                  <w:p w:rsidR="00CF1E5D" w:rsidRDefault="00CF1E5D"/>
                </w:txbxContent>
              </v:textbox>
            </v:shape>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32E26DD"/>
    <w:multiLevelType w:val="multilevel"/>
    <w:tmpl w:val="E8D86232"/>
    <w:lvl w:ilvl="0">
      <w:numFmt w:val="bullet"/>
      <w:lvlText w:val=""/>
      <w:lvlJc w:val="left"/>
      <w:pPr>
        <w:ind w:left="1211" w:hanging="360"/>
      </w:pPr>
      <w:rPr>
        <w:rFonts w:ascii="Symbol" w:hAnsi="Symbol"/>
        <w:sz w:val="20"/>
      </w:rPr>
    </w:lvl>
    <w:lvl w:ilvl="1">
      <w:numFmt w:val="bullet"/>
      <w:lvlText w:val="o"/>
      <w:lvlJc w:val="left"/>
      <w:pPr>
        <w:ind w:left="1931" w:hanging="360"/>
      </w:pPr>
      <w:rPr>
        <w:rFonts w:ascii="Courier New" w:hAnsi="Courier New"/>
      </w:rPr>
    </w:lvl>
    <w:lvl w:ilvl="2">
      <w:numFmt w:val="bullet"/>
      <w:lvlText w:val=""/>
      <w:lvlJc w:val="left"/>
      <w:pPr>
        <w:ind w:left="2651" w:hanging="360"/>
      </w:pPr>
      <w:rPr>
        <w:rFonts w:ascii="Wingdings" w:hAnsi="Wingdings"/>
      </w:rPr>
    </w:lvl>
    <w:lvl w:ilvl="3">
      <w:numFmt w:val="bullet"/>
      <w:lvlText w:val=""/>
      <w:lvlJc w:val="left"/>
      <w:pPr>
        <w:ind w:left="3371" w:hanging="360"/>
      </w:pPr>
      <w:rPr>
        <w:rFonts w:ascii="Symbol" w:hAnsi="Symbol"/>
      </w:rPr>
    </w:lvl>
    <w:lvl w:ilvl="4">
      <w:numFmt w:val="bullet"/>
      <w:lvlText w:val="o"/>
      <w:lvlJc w:val="left"/>
      <w:pPr>
        <w:ind w:left="4091" w:hanging="360"/>
      </w:pPr>
      <w:rPr>
        <w:rFonts w:ascii="Courier New" w:hAnsi="Courier New"/>
      </w:rPr>
    </w:lvl>
    <w:lvl w:ilvl="5">
      <w:numFmt w:val="bullet"/>
      <w:lvlText w:val=""/>
      <w:lvlJc w:val="left"/>
      <w:pPr>
        <w:ind w:left="4811" w:hanging="360"/>
      </w:pPr>
      <w:rPr>
        <w:rFonts w:ascii="Wingdings" w:hAnsi="Wingdings"/>
      </w:rPr>
    </w:lvl>
    <w:lvl w:ilvl="6">
      <w:numFmt w:val="bullet"/>
      <w:lvlText w:val=""/>
      <w:lvlJc w:val="left"/>
      <w:pPr>
        <w:ind w:left="5531" w:hanging="360"/>
      </w:pPr>
      <w:rPr>
        <w:rFonts w:ascii="Symbol" w:hAnsi="Symbol"/>
      </w:rPr>
    </w:lvl>
    <w:lvl w:ilvl="7">
      <w:numFmt w:val="bullet"/>
      <w:lvlText w:val="o"/>
      <w:lvlJc w:val="left"/>
      <w:pPr>
        <w:ind w:left="6251" w:hanging="360"/>
      </w:pPr>
      <w:rPr>
        <w:rFonts w:ascii="Courier New" w:hAnsi="Courier New"/>
      </w:rPr>
    </w:lvl>
    <w:lvl w:ilvl="8">
      <w:numFmt w:val="bullet"/>
      <w:lvlText w:val=""/>
      <w:lvlJc w:val="left"/>
      <w:pPr>
        <w:ind w:left="6971" w:hanging="360"/>
      </w:pPr>
      <w:rPr>
        <w:rFonts w:ascii="Wingdings" w:hAnsi="Wingdings"/>
      </w:rPr>
    </w:lvl>
  </w:abstractNum>
  <w:abstractNum w:abstractNumId="1">
    <w:nsid w:val="034A6E35"/>
    <w:multiLevelType w:val="hybridMultilevel"/>
    <w:tmpl w:val="55D06FD6"/>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2">
    <w:nsid w:val="0DB166DF"/>
    <w:multiLevelType w:val="hybridMultilevel"/>
    <w:tmpl w:val="E0722108"/>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3">
    <w:nsid w:val="21CB1907"/>
    <w:multiLevelType w:val="hybridMultilevel"/>
    <w:tmpl w:val="CA6C2E30"/>
    <w:lvl w:ilvl="0" w:tplc="0C0C000F">
      <w:start w:val="1"/>
      <w:numFmt w:val="decimal"/>
      <w:lvlText w:val="%1."/>
      <w:lvlJc w:val="left"/>
      <w:pPr>
        <w:ind w:left="720" w:hanging="360"/>
      </w:pPr>
      <w:rPr>
        <w:rFonts w:hint="default"/>
      </w:rPr>
    </w:lvl>
    <w:lvl w:ilvl="1" w:tplc="0C0C0019">
      <w:start w:val="1"/>
      <w:numFmt w:val="lowerLetter"/>
      <w:lvlText w:val="%2."/>
      <w:lvlJc w:val="left"/>
      <w:pPr>
        <w:ind w:left="1440" w:hanging="360"/>
      </w:pPr>
    </w:lvl>
    <w:lvl w:ilvl="2" w:tplc="0C0C001B">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4">
    <w:nsid w:val="2B2442EA"/>
    <w:multiLevelType w:val="multilevel"/>
    <w:tmpl w:val="B5228E98"/>
    <w:lvl w:ilvl="0">
      <w:numFmt w:val="bullet"/>
      <w:lvlText w:val="•"/>
      <w:lvlJc w:val="left"/>
      <w:pPr>
        <w:ind w:left="720" w:hanging="360"/>
      </w:pPr>
      <w:rPr>
        <w:rFonts w:ascii="Rockwell Extra Bold" w:hAnsi="Rockwell Extra Bold"/>
      </w:rPr>
    </w:lvl>
    <w:lvl w:ilvl="1">
      <w:numFmt w:val="bullet"/>
      <w:lvlText w:val="•"/>
      <w:lvlJc w:val="left"/>
      <w:pPr>
        <w:ind w:left="1440" w:hanging="360"/>
      </w:pPr>
      <w:rPr>
        <w:rFonts w:ascii="Rockwell Extra Bold" w:hAnsi="Rockwell Extra Bold"/>
      </w:rPr>
    </w:lvl>
    <w:lvl w:ilvl="2">
      <w:numFmt w:val="bullet"/>
      <w:lvlText w:val="•"/>
      <w:lvlJc w:val="left"/>
      <w:pPr>
        <w:ind w:left="2160" w:hanging="360"/>
      </w:pPr>
      <w:rPr>
        <w:rFonts w:ascii="Rockwell Extra Bold" w:hAnsi="Rockwell Extra Bold"/>
      </w:rPr>
    </w:lvl>
    <w:lvl w:ilvl="3">
      <w:numFmt w:val="bullet"/>
      <w:lvlText w:val="•"/>
      <w:lvlJc w:val="left"/>
      <w:pPr>
        <w:ind w:left="2880" w:hanging="360"/>
      </w:pPr>
      <w:rPr>
        <w:rFonts w:ascii="Rockwell Extra Bold" w:hAnsi="Rockwell Extra Bold"/>
      </w:rPr>
    </w:lvl>
    <w:lvl w:ilvl="4">
      <w:numFmt w:val="bullet"/>
      <w:lvlText w:val="•"/>
      <w:lvlJc w:val="left"/>
      <w:pPr>
        <w:ind w:left="3600" w:hanging="360"/>
      </w:pPr>
      <w:rPr>
        <w:rFonts w:ascii="Rockwell Extra Bold" w:hAnsi="Rockwell Extra Bold"/>
      </w:rPr>
    </w:lvl>
    <w:lvl w:ilvl="5">
      <w:numFmt w:val="bullet"/>
      <w:lvlText w:val="•"/>
      <w:lvlJc w:val="left"/>
      <w:pPr>
        <w:ind w:left="4320" w:hanging="360"/>
      </w:pPr>
      <w:rPr>
        <w:rFonts w:ascii="Rockwell Extra Bold" w:hAnsi="Rockwell Extra Bold"/>
      </w:rPr>
    </w:lvl>
    <w:lvl w:ilvl="6">
      <w:numFmt w:val="bullet"/>
      <w:lvlText w:val="•"/>
      <w:lvlJc w:val="left"/>
      <w:pPr>
        <w:ind w:left="5040" w:hanging="360"/>
      </w:pPr>
      <w:rPr>
        <w:rFonts w:ascii="Rockwell Extra Bold" w:hAnsi="Rockwell Extra Bold"/>
      </w:rPr>
    </w:lvl>
    <w:lvl w:ilvl="7">
      <w:numFmt w:val="bullet"/>
      <w:lvlText w:val="•"/>
      <w:lvlJc w:val="left"/>
      <w:pPr>
        <w:ind w:left="5760" w:hanging="360"/>
      </w:pPr>
      <w:rPr>
        <w:rFonts w:ascii="Rockwell Extra Bold" w:hAnsi="Rockwell Extra Bold"/>
      </w:rPr>
    </w:lvl>
    <w:lvl w:ilvl="8">
      <w:numFmt w:val="bullet"/>
      <w:lvlText w:val="•"/>
      <w:lvlJc w:val="left"/>
      <w:pPr>
        <w:ind w:left="6480" w:hanging="360"/>
      </w:pPr>
      <w:rPr>
        <w:rFonts w:ascii="Rockwell Extra Bold" w:hAnsi="Rockwell Extra Bold"/>
      </w:rPr>
    </w:lvl>
  </w:abstractNum>
  <w:abstractNum w:abstractNumId="5">
    <w:nsid w:val="2D350F4C"/>
    <w:multiLevelType w:val="hybridMultilevel"/>
    <w:tmpl w:val="8B10611E"/>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6">
    <w:nsid w:val="35CB7A29"/>
    <w:multiLevelType w:val="hybridMultilevel"/>
    <w:tmpl w:val="90DA89D4"/>
    <w:lvl w:ilvl="0" w:tplc="0C0C0001">
      <w:start w:val="1"/>
      <w:numFmt w:val="bullet"/>
      <w:lvlText w:val=""/>
      <w:lvlJc w:val="left"/>
      <w:pPr>
        <w:ind w:left="436" w:hanging="360"/>
      </w:pPr>
      <w:rPr>
        <w:rFonts w:ascii="Symbol" w:hAnsi="Symbol" w:hint="default"/>
      </w:rPr>
    </w:lvl>
    <w:lvl w:ilvl="1" w:tplc="0C0C0003" w:tentative="1">
      <w:start w:val="1"/>
      <w:numFmt w:val="bullet"/>
      <w:lvlText w:val="o"/>
      <w:lvlJc w:val="left"/>
      <w:pPr>
        <w:ind w:left="1156" w:hanging="360"/>
      </w:pPr>
      <w:rPr>
        <w:rFonts w:ascii="Courier New" w:hAnsi="Courier New" w:cs="Courier New" w:hint="default"/>
      </w:rPr>
    </w:lvl>
    <w:lvl w:ilvl="2" w:tplc="0C0C0005" w:tentative="1">
      <w:start w:val="1"/>
      <w:numFmt w:val="bullet"/>
      <w:lvlText w:val=""/>
      <w:lvlJc w:val="left"/>
      <w:pPr>
        <w:ind w:left="1876" w:hanging="360"/>
      </w:pPr>
      <w:rPr>
        <w:rFonts w:ascii="Wingdings" w:hAnsi="Wingdings" w:hint="default"/>
      </w:rPr>
    </w:lvl>
    <w:lvl w:ilvl="3" w:tplc="0C0C0001" w:tentative="1">
      <w:start w:val="1"/>
      <w:numFmt w:val="bullet"/>
      <w:lvlText w:val=""/>
      <w:lvlJc w:val="left"/>
      <w:pPr>
        <w:ind w:left="2596" w:hanging="360"/>
      </w:pPr>
      <w:rPr>
        <w:rFonts w:ascii="Symbol" w:hAnsi="Symbol" w:hint="default"/>
      </w:rPr>
    </w:lvl>
    <w:lvl w:ilvl="4" w:tplc="0C0C0003" w:tentative="1">
      <w:start w:val="1"/>
      <w:numFmt w:val="bullet"/>
      <w:lvlText w:val="o"/>
      <w:lvlJc w:val="left"/>
      <w:pPr>
        <w:ind w:left="3316" w:hanging="360"/>
      </w:pPr>
      <w:rPr>
        <w:rFonts w:ascii="Courier New" w:hAnsi="Courier New" w:cs="Courier New" w:hint="default"/>
      </w:rPr>
    </w:lvl>
    <w:lvl w:ilvl="5" w:tplc="0C0C0005" w:tentative="1">
      <w:start w:val="1"/>
      <w:numFmt w:val="bullet"/>
      <w:lvlText w:val=""/>
      <w:lvlJc w:val="left"/>
      <w:pPr>
        <w:ind w:left="4036" w:hanging="360"/>
      </w:pPr>
      <w:rPr>
        <w:rFonts w:ascii="Wingdings" w:hAnsi="Wingdings" w:hint="default"/>
      </w:rPr>
    </w:lvl>
    <w:lvl w:ilvl="6" w:tplc="0C0C0001" w:tentative="1">
      <w:start w:val="1"/>
      <w:numFmt w:val="bullet"/>
      <w:lvlText w:val=""/>
      <w:lvlJc w:val="left"/>
      <w:pPr>
        <w:ind w:left="4756" w:hanging="360"/>
      </w:pPr>
      <w:rPr>
        <w:rFonts w:ascii="Symbol" w:hAnsi="Symbol" w:hint="default"/>
      </w:rPr>
    </w:lvl>
    <w:lvl w:ilvl="7" w:tplc="0C0C0003" w:tentative="1">
      <w:start w:val="1"/>
      <w:numFmt w:val="bullet"/>
      <w:lvlText w:val="o"/>
      <w:lvlJc w:val="left"/>
      <w:pPr>
        <w:ind w:left="5476" w:hanging="360"/>
      </w:pPr>
      <w:rPr>
        <w:rFonts w:ascii="Courier New" w:hAnsi="Courier New" w:cs="Courier New" w:hint="default"/>
      </w:rPr>
    </w:lvl>
    <w:lvl w:ilvl="8" w:tplc="0C0C0005" w:tentative="1">
      <w:start w:val="1"/>
      <w:numFmt w:val="bullet"/>
      <w:lvlText w:val=""/>
      <w:lvlJc w:val="left"/>
      <w:pPr>
        <w:ind w:left="6196" w:hanging="360"/>
      </w:pPr>
      <w:rPr>
        <w:rFonts w:ascii="Wingdings" w:hAnsi="Wingdings" w:hint="default"/>
      </w:rPr>
    </w:lvl>
  </w:abstractNum>
  <w:abstractNum w:abstractNumId="7">
    <w:nsid w:val="4E2406EE"/>
    <w:multiLevelType w:val="hybridMultilevel"/>
    <w:tmpl w:val="1ADA935E"/>
    <w:lvl w:ilvl="0" w:tplc="66AAF0D0">
      <w:start w:val="1"/>
      <w:numFmt w:val="decimal"/>
      <w:lvlText w:val="%1-"/>
      <w:lvlJc w:val="left"/>
      <w:pPr>
        <w:tabs>
          <w:tab w:val="num" w:pos="720"/>
        </w:tabs>
        <w:ind w:left="720" w:hanging="360"/>
      </w:pPr>
      <w:rPr>
        <w:rFonts w:hint="default"/>
      </w:rPr>
    </w:lvl>
    <w:lvl w:ilvl="1" w:tplc="0C0C0019" w:tentative="1">
      <w:start w:val="1"/>
      <w:numFmt w:val="lowerLetter"/>
      <w:lvlText w:val="%2."/>
      <w:lvlJc w:val="left"/>
      <w:pPr>
        <w:tabs>
          <w:tab w:val="num" w:pos="1440"/>
        </w:tabs>
        <w:ind w:left="1440" w:hanging="360"/>
      </w:pPr>
    </w:lvl>
    <w:lvl w:ilvl="2" w:tplc="0C0C001B" w:tentative="1">
      <w:start w:val="1"/>
      <w:numFmt w:val="lowerRoman"/>
      <w:lvlText w:val="%3."/>
      <w:lvlJc w:val="right"/>
      <w:pPr>
        <w:tabs>
          <w:tab w:val="num" w:pos="2160"/>
        </w:tabs>
        <w:ind w:left="2160" w:hanging="180"/>
      </w:pPr>
    </w:lvl>
    <w:lvl w:ilvl="3" w:tplc="0C0C000F" w:tentative="1">
      <w:start w:val="1"/>
      <w:numFmt w:val="decimal"/>
      <w:lvlText w:val="%4."/>
      <w:lvlJc w:val="left"/>
      <w:pPr>
        <w:tabs>
          <w:tab w:val="num" w:pos="2880"/>
        </w:tabs>
        <w:ind w:left="2880" w:hanging="360"/>
      </w:pPr>
    </w:lvl>
    <w:lvl w:ilvl="4" w:tplc="0C0C0019" w:tentative="1">
      <w:start w:val="1"/>
      <w:numFmt w:val="lowerLetter"/>
      <w:lvlText w:val="%5."/>
      <w:lvlJc w:val="left"/>
      <w:pPr>
        <w:tabs>
          <w:tab w:val="num" w:pos="3600"/>
        </w:tabs>
        <w:ind w:left="3600" w:hanging="360"/>
      </w:pPr>
    </w:lvl>
    <w:lvl w:ilvl="5" w:tplc="0C0C001B" w:tentative="1">
      <w:start w:val="1"/>
      <w:numFmt w:val="lowerRoman"/>
      <w:lvlText w:val="%6."/>
      <w:lvlJc w:val="right"/>
      <w:pPr>
        <w:tabs>
          <w:tab w:val="num" w:pos="4320"/>
        </w:tabs>
        <w:ind w:left="4320" w:hanging="180"/>
      </w:pPr>
    </w:lvl>
    <w:lvl w:ilvl="6" w:tplc="0C0C000F" w:tentative="1">
      <w:start w:val="1"/>
      <w:numFmt w:val="decimal"/>
      <w:lvlText w:val="%7."/>
      <w:lvlJc w:val="left"/>
      <w:pPr>
        <w:tabs>
          <w:tab w:val="num" w:pos="5040"/>
        </w:tabs>
        <w:ind w:left="5040" w:hanging="360"/>
      </w:pPr>
    </w:lvl>
    <w:lvl w:ilvl="7" w:tplc="0C0C0019" w:tentative="1">
      <w:start w:val="1"/>
      <w:numFmt w:val="lowerLetter"/>
      <w:lvlText w:val="%8."/>
      <w:lvlJc w:val="left"/>
      <w:pPr>
        <w:tabs>
          <w:tab w:val="num" w:pos="5760"/>
        </w:tabs>
        <w:ind w:left="5760" w:hanging="360"/>
      </w:pPr>
    </w:lvl>
    <w:lvl w:ilvl="8" w:tplc="0C0C001B" w:tentative="1">
      <w:start w:val="1"/>
      <w:numFmt w:val="lowerRoman"/>
      <w:lvlText w:val="%9."/>
      <w:lvlJc w:val="right"/>
      <w:pPr>
        <w:tabs>
          <w:tab w:val="num" w:pos="6480"/>
        </w:tabs>
        <w:ind w:left="6480" w:hanging="180"/>
      </w:pPr>
    </w:lvl>
  </w:abstractNum>
  <w:abstractNum w:abstractNumId="8">
    <w:nsid w:val="4FE3004E"/>
    <w:multiLevelType w:val="hybridMultilevel"/>
    <w:tmpl w:val="A622FE46"/>
    <w:lvl w:ilvl="0" w:tplc="040C0001">
      <w:start w:val="1"/>
      <w:numFmt w:val="bullet"/>
      <w:lvlText w:val=""/>
      <w:lvlJc w:val="left"/>
      <w:pPr>
        <w:tabs>
          <w:tab w:val="num" w:pos="720"/>
        </w:tabs>
        <w:ind w:left="720" w:hanging="360"/>
      </w:pPr>
      <w:rPr>
        <w:rFonts w:ascii="Symbol" w:hAnsi="Symbol" w:hint="default"/>
      </w:rPr>
    </w:lvl>
    <w:lvl w:ilvl="1" w:tplc="040C0003" w:tentative="1">
      <w:start w:val="1"/>
      <w:numFmt w:val="bullet"/>
      <w:lvlText w:val="o"/>
      <w:lvlJc w:val="left"/>
      <w:pPr>
        <w:tabs>
          <w:tab w:val="num" w:pos="1440"/>
        </w:tabs>
        <w:ind w:left="1440" w:hanging="360"/>
      </w:pPr>
      <w:rPr>
        <w:rFonts w:ascii="Courier New" w:hAnsi="Courier New" w:hint="default"/>
      </w:rPr>
    </w:lvl>
    <w:lvl w:ilvl="2" w:tplc="040C0005" w:tentative="1">
      <w:start w:val="1"/>
      <w:numFmt w:val="bullet"/>
      <w:lvlText w:val=""/>
      <w:lvlJc w:val="left"/>
      <w:pPr>
        <w:tabs>
          <w:tab w:val="num" w:pos="2160"/>
        </w:tabs>
        <w:ind w:left="2160" w:hanging="360"/>
      </w:pPr>
      <w:rPr>
        <w:rFonts w:ascii="Wingdings" w:hAnsi="Wingdings" w:hint="default"/>
      </w:rPr>
    </w:lvl>
    <w:lvl w:ilvl="3" w:tplc="040C0001" w:tentative="1">
      <w:start w:val="1"/>
      <w:numFmt w:val="bullet"/>
      <w:lvlText w:val=""/>
      <w:lvlJc w:val="left"/>
      <w:pPr>
        <w:tabs>
          <w:tab w:val="num" w:pos="2880"/>
        </w:tabs>
        <w:ind w:left="2880" w:hanging="360"/>
      </w:pPr>
      <w:rPr>
        <w:rFonts w:ascii="Symbol" w:hAnsi="Symbol" w:hint="default"/>
      </w:rPr>
    </w:lvl>
    <w:lvl w:ilvl="4" w:tplc="040C0003" w:tentative="1">
      <w:start w:val="1"/>
      <w:numFmt w:val="bullet"/>
      <w:lvlText w:val="o"/>
      <w:lvlJc w:val="left"/>
      <w:pPr>
        <w:tabs>
          <w:tab w:val="num" w:pos="3600"/>
        </w:tabs>
        <w:ind w:left="3600" w:hanging="360"/>
      </w:pPr>
      <w:rPr>
        <w:rFonts w:ascii="Courier New" w:hAnsi="Courier New" w:hint="default"/>
      </w:rPr>
    </w:lvl>
    <w:lvl w:ilvl="5" w:tplc="040C0005" w:tentative="1">
      <w:start w:val="1"/>
      <w:numFmt w:val="bullet"/>
      <w:lvlText w:val=""/>
      <w:lvlJc w:val="left"/>
      <w:pPr>
        <w:tabs>
          <w:tab w:val="num" w:pos="4320"/>
        </w:tabs>
        <w:ind w:left="4320" w:hanging="360"/>
      </w:pPr>
      <w:rPr>
        <w:rFonts w:ascii="Wingdings" w:hAnsi="Wingdings" w:hint="default"/>
      </w:rPr>
    </w:lvl>
    <w:lvl w:ilvl="6" w:tplc="040C0001" w:tentative="1">
      <w:start w:val="1"/>
      <w:numFmt w:val="bullet"/>
      <w:lvlText w:val=""/>
      <w:lvlJc w:val="left"/>
      <w:pPr>
        <w:tabs>
          <w:tab w:val="num" w:pos="5040"/>
        </w:tabs>
        <w:ind w:left="5040" w:hanging="360"/>
      </w:pPr>
      <w:rPr>
        <w:rFonts w:ascii="Symbol" w:hAnsi="Symbol" w:hint="default"/>
      </w:rPr>
    </w:lvl>
    <w:lvl w:ilvl="7" w:tplc="040C0003" w:tentative="1">
      <w:start w:val="1"/>
      <w:numFmt w:val="bullet"/>
      <w:lvlText w:val="o"/>
      <w:lvlJc w:val="left"/>
      <w:pPr>
        <w:tabs>
          <w:tab w:val="num" w:pos="5760"/>
        </w:tabs>
        <w:ind w:left="5760" w:hanging="360"/>
      </w:pPr>
      <w:rPr>
        <w:rFonts w:ascii="Courier New" w:hAnsi="Courier New" w:hint="default"/>
      </w:rPr>
    </w:lvl>
    <w:lvl w:ilvl="8" w:tplc="040C0005" w:tentative="1">
      <w:start w:val="1"/>
      <w:numFmt w:val="bullet"/>
      <w:lvlText w:val=""/>
      <w:lvlJc w:val="left"/>
      <w:pPr>
        <w:tabs>
          <w:tab w:val="num" w:pos="6480"/>
        </w:tabs>
        <w:ind w:left="6480" w:hanging="360"/>
      </w:pPr>
      <w:rPr>
        <w:rFonts w:ascii="Wingdings" w:hAnsi="Wingdings" w:hint="default"/>
      </w:rPr>
    </w:lvl>
  </w:abstractNum>
  <w:abstractNum w:abstractNumId="9">
    <w:nsid w:val="544F11BD"/>
    <w:multiLevelType w:val="hybridMultilevel"/>
    <w:tmpl w:val="708C2FB2"/>
    <w:lvl w:ilvl="0" w:tplc="0C0C0001">
      <w:start w:val="1"/>
      <w:numFmt w:val="bullet"/>
      <w:lvlText w:val=""/>
      <w:lvlJc w:val="left"/>
      <w:pPr>
        <w:ind w:left="720" w:hanging="360"/>
      </w:pPr>
      <w:rPr>
        <w:rFonts w:ascii="Symbol" w:hAnsi="Symbol" w:hint="default"/>
      </w:rPr>
    </w:lvl>
    <w:lvl w:ilvl="1" w:tplc="0C0C0003" w:tentative="1">
      <w:start w:val="1"/>
      <w:numFmt w:val="bullet"/>
      <w:lvlText w:val="o"/>
      <w:lvlJc w:val="left"/>
      <w:pPr>
        <w:ind w:left="1440" w:hanging="360"/>
      </w:pPr>
      <w:rPr>
        <w:rFonts w:ascii="Courier New" w:hAnsi="Courier New" w:cs="Courier New" w:hint="default"/>
      </w:rPr>
    </w:lvl>
    <w:lvl w:ilvl="2" w:tplc="0C0C0005" w:tentative="1">
      <w:start w:val="1"/>
      <w:numFmt w:val="bullet"/>
      <w:lvlText w:val=""/>
      <w:lvlJc w:val="left"/>
      <w:pPr>
        <w:ind w:left="2160" w:hanging="360"/>
      </w:pPr>
      <w:rPr>
        <w:rFonts w:ascii="Wingdings" w:hAnsi="Wingdings" w:hint="default"/>
      </w:rPr>
    </w:lvl>
    <w:lvl w:ilvl="3" w:tplc="0C0C0001" w:tentative="1">
      <w:start w:val="1"/>
      <w:numFmt w:val="bullet"/>
      <w:lvlText w:val=""/>
      <w:lvlJc w:val="left"/>
      <w:pPr>
        <w:ind w:left="2880" w:hanging="360"/>
      </w:pPr>
      <w:rPr>
        <w:rFonts w:ascii="Symbol" w:hAnsi="Symbol" w:hint="default"/>
      </w:rPr>
    </w:lvl>
    <w:lvl w:ilvl="4" w:tplc="0C0C0003" w:tentative="1">
      <w:start w:val="1"/>
      <w:numFmt w:val="bullet"/>
      <w:lvlText w:val="o"/>
      <w:lvlJc w:val="left"/>
      <w:pPr>
        <w:ind w:left="3600" w:hanging="360"/>
      </w:pPr>
      <w:rPr>
        <w:rFonts w:ascii="Courier New" w:hAnsi="Courier New" w:cs="Courier New" w:hint="default"/>
      </w:rPr>
    </w:lvl>
    <w:lvl w:ilvl="5" w:tplc="0C0C0005" w:tentative="1">
      <w:start w:val="1"/>
      <w:numFmt w:val="bullet"/>
      <w:lvlText w:val=""/>
      <w:lvlJc w:val="left"/>
      <w:pPr>
        <w:ind w:left="4320" w:hanging="360"/>
      </w:pPr>
      <w:rPr>
        <w:rFonts w:ascii="Wingdings" w:hAnsi="Wingdings" w:hint="default"/>
      </w:rPr>
    </w:lvl>
    <w:lvl w:ilvl="6" w:tplc="0C0C0001" w:tentative="1">
      <w:start w:val="1"/>
      <w:numFmt w:val="bullet"/>
      <w:lvlText w:val=""/>
      <w:lvlJc w:val="left"/>
      <w:pPr>
        <w:ind w:left="5040" w:hanging="360"/>
      </w:pPr>
      <w:rPr>
        <w:rFonts w:ascii="Symbol" w:hAnsi="Symbol" w:hint="default"/>
      </w:rPr>
    </w:lvl>
    <w:lvl w:ilvl="7" w:tplc="0C0C0003" w:tentative="1">
      <w:start w:val="1"/>
      <w:numFmt w:val="bullet"/>
      <w:lvlText w:val="o"/>
      <w:lvlJc w:val="left"/>
      <w:pPr>
        <w:ind w:left="5760" w:hanging="360"/>
      </w:pPr>
      <w:rPr>
        <w:rFonts w:ascii="Courier New" w:hAnsi="Courier New" w:cs="Courier New" w:hint="default"/>
      </w:rPr>
    </w:lvl>
    <w:lvl w:ilvl="8" w:tplc="0C0C0005" w:tentative="1">
      <w:start w:val="1"/>
      <w:numFmt w:val="bullet"/>
      <w:lvlText w:val=""/>
      <w:lvlJc w:val="left"/>
      <w:pPr>
        <w:ind w:left="6480" w:hanging="360"/>
      </w:pPr>
      <w:rPr>
        <w:rFonts w:ascii="Wingdings" w:hAnsi="Wingdings" w:hint="default"/>
      </w:rPr>
    </w:lvl>
  </w:abstractNum>
  <w:abstractNum w:abstractNumId="10">
    <w:nsid w:val="548B2382"/>
    <w:multiLevelType w:val="hybridMultilevel"/>
    <w:tmpl w:val="EB50FD9C"/>
    <w:lvl w:ilvl="0" w:tplc="0C0C0017">
      <w:start w:val="1"/>
      <w:numFmt w:val="lowerLetter"/>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1">
    <w:nsid w:val="560F4F40"/>
    <w:multiLevelType w:val="hybridMultilevel"/>
    <w:tmpl w:val="41829C02"/>
    <w:lvl w:ilvl="0" w:tplc="0C0C0019">
      <w:start w:val="1"/>
      <w:numFmt w:val="lowerLetter"/>
      <w:lvlText w:val="%1."/>
      <w:lvlJc w:val="left"/>
      <w:pPr>
        <w:ind w:left="1776" w:hanging="360"/>
      </w:pPr>
      <w:rPr>
        <w:rFonts w:hint="default"/>
      </w:rPr>
    </w:lvl>
    <w:lvl w:ilvl="1" w:tplc="0C0C0019">
      <w:start w:val="1"/>
      <w:numFmt w:val="lowerLetter"/>
      <w:lvlText w:val="%2."/>
      <w:lvlJc w:val="left"/>
      <w:pPr>
        <w:ind w:left="2496" w:hanging="360"/>
      </w:pPr>
    </w:lvl>
    <w:lvl w:ilvl="2" w:tplc="0C0C001B" w:tentative="1">
      <w:start w:val="1"/>
      <w:numFmt w:val="lowerRoman"/>
      <w:lvlText w:val="%3."/>
      <w:lvlJc w:val="right"/>
      <w:pPr>
        <w:ind w:left="3216" w:hanging="180"/>
      </w:pPr>
    </w:lvl>
    <w:lvl w:ilvl="3" w:tplc="0C0C000F" w:tentative="1">
      <w:start w:val="1"/>
      <w:numFmt w:val="decimal"/>
      <w:lvlText w:val="%4."/>
      <w:lvlJc w:val="left"/>
      <w:pPr>
        <w:ind w:left="3936" w:hanging="360"/>
      </w:pPr>
    </w:lvl>
    <w:lvl w:ilvl="4" w:tplc="0C0C0019" w:tentative="1">
      <w:start w:val="1"/>
      <w:numFmt w:val="lowerLetter"/>
      <w:lvlText w:val="%5."/>
      <w:lvlJc w:val="left"/>
      <w:pPr>
        <w:ind w:left="4656" w:hanging="360"/>
      </w:pPr>
    </w:lvl>
    <w:lvl w:ilvl="5" w:tplc="0C0C001B" w:tentative="1">
      <w:start w:val="1"/>
      <w:numFmt w:val="lowerRoman"/>
      <w:lvlText w:val="%6."/>
      <w:lvlJc w:val="right"/>
      <w:pPr>
        <w:ind w:left="5376" w:hanging="180"/>
      </w:pPr>
    </w:lvl>
    <w:lvl w:ilvl="6" w:tplc="0C0C000F" w:tentative="1">
      <w:start w:val="1"/>
      <w:numFmt w:val="decimal"/>
      <w:lvlText w:val="%7."/>
      <w:lvlJc w:val="left"/>
      <w:pPr>
        <w:ind w:left="6096" w:hanging="360"/>
      </w:pPr>
    </w:lvl>
    <w:lvl w:ilvl="7" w:tplc="0C0C0019" w:tentative="1">
      <w:start w:val="1"/>
      <w:numFmt w:val="lowerLetter"/>
      <w:lvlText w:val="%8."/>
      <w:lvlJc w:val="left"/>
      <w:pPr>
        <w:ind w:left="6816" w:hanging="360"/>
      </w:pPr>
    </w:lvl>
    <w:lvl w:ilvl="8" w:tplc="0C0C001B" w:tentative="1">
      <w:start w:val="1"/>
      <w:numFmt w:val="lowerRoman"/>
      <w:lvlText w:val="%9."/>
      <w:lvlJc w:val="right"/>
      <w:pPr>
        <w:ind w:left="7536" w:hanging="180"/>
      </w:pPr>
    </w:lvl>
  </w:abstractNum>
  <w:abstractNum w:abstractNumId="12">
    <w:nsid w:val="59D2178B"/>
    <w:multiLevelType w:val="hybridMultilevel"/>
    <w:tmpl w:val="ED36F328"/>
    <w:lvl w:ilvl="0" w:tplc="0C0C0013">
      <w:start w:val="1"/>
      <w:numFmt w:val="upperRoman"/>
      <w:lvlText w:val="%1."/>
      <w:lvlJc w:val="righ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3">
    <w:nsid w:val="60074529"/>
    <w:multiLevelType w:val="hybridMultilevel"/>
    <w:tmpl w:val="FD8464D4"/>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abstractNum w:abstractNumId="14">
    <w:nsid w:val="684B557D"/>
    <w:multiLevelType w:val="multilevel"/>
    <w:tmpl w:val="E8D86232"/>
    <w:lvl w:ilvl="0">
      <w:numFmt w:val="bullet"/>
      <w:lvlText w:val=""/>
      <w:lvlJc w:val="left"/>
      <w:pPr>
        <w:ind w:left="720" w:hanging="360"/>
      </w:pPr>
      <w:rPr>
        <w:rFonts w:ascii="Symbol" w:hAnsi="Symbol"/>
        <w:sz w:val="20"/>
      </w:rPr>
    </w:lvl>
    <w:lvl w:ilvl="1">
      <w:numFmt w:val="bullet"/>
      <w:lvlText w:val="o"/>
      <w:lvlJc w:val="left"/>
      <w:pPr>
        <w:ind w:left="1440" w:hanging="360"/>
      </w:pPr>
      <w:rPr>
        <w:rFonts w:ascii="Courier New" w:hAnsi="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rPr>
    </w:lvl>
    <w:lvl w:ilvl="8">
      <w:numFmt w:val="bullet"/>
      <w:lvlText w:val=""/>
      <w:lvlJc w:val="left"/>
      <w:pPr>
        <w:ind w:left="6480" w:hanging="360"/>
      </w:pPr>
      <w:rPr>
        <w:rFonts w:ascii="Wingdings" w:hAnsi="Wingdings"/>
      </w:rPr>
    </w:lvl>
  </w:abstractNum>
  <w:abstractNum w:abstractNumId="15">
    <w:nsid w:val="70471ED5"/>
    <w:multiLevelType w:val="hybridMultilevel"/>
    <w:tmpl w:val="36C8E1B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6">
    <w:nsid w:val="72C138D7"/>
    <w:multiLevelType w:val="hybridMultilevel"/>
    <w:tmpl w:val="A594880C"/>
    <w:lvl w:ilvl="0" w:tplc="0C0C000F">
      <w:start w:val="1"/>
      <w:numFmt w:val="decimal"/>
      <w:lvlText w:val="%1."/>
      <w:lvlJc w:val="left"/>
      <w:pPr>
        <w:ind w:left="720" w:hanging="360"/>
      </w:pPr>
    </w:lvl>
    <w:lvl w:ilvl="1" w:tplc="0C0C0019" w:tentative="1">
      <w:start w:val="1"/>
      <w:numFmt w:val="lowerLetter"/>
      <w:lvlText w:val="%2."/>
      <w:lvlJc w:val="left"/>
      <w:pPr>
        <w:ind w:left="1440" w:hanging="360"/>
      </w:pPr>
    </w:lvl>
    <w:lvl w:ilvl="2" w:tplc="0C0C001B" w:tentative="1">
      <w:start w:val="1"/>
      <w:numFmt w:val="lowerRoman"/>
      <w:lvlText w:val="%3."/>
      <w:lvlJc w:val="right"/>
      <w:pPr>
        <w:ind w:left="2160" w:hanging="180"/>
      </w:pPr>
    </w:lvl>
    <w:lvl w:ilvl="3" w:tplc="0C0C000F" w:tentative="1">
      <w:start w:val="1"/>
      <w:numFmt w:val="decimal"/>
      <w:lvlText w:val="%4."/>
      <w:lvlJc w:val="left"/>
      <w:pPr>
        <w:ind w:left="2880" w:hanging="360"/>
      </w:pPr>
    </w:lvl>
    <w:lvl w:ilvl="4" w:tplc="0C0C0019" w:tentative="1">
      <w:start w:val="1"/>
      <w:numFmt w:val="lowerLetter"/>
      <w:lvlText w:val="%5."/>
      <w:lvlJc w:val="left"/>
      <w:pPr>
        <w:ind w:left="3600" w:hanging="360"/>
      </w:pPr>
    </w:lvl>
    <w:lvl w:ilvl="5" w:tplc="0C0C001B" w:tentative="1">
      <w:start w:val="1"/>
      <w:numFmt w:val="lowerRoman"/>
      <w:lvlText w:val="%6."/>
      <w:lvlJc w:val="right"/>
      <w:pPr>
        <w:ind w:left="4320" w:hanging="180"/>
      </w:pPr>
    </w:lvl>
    <w:lvl w:ilvl="6" w:tplc="0C0C000F" w:tentative="1">
      <w:start w:val="1"/>
      <w:numFmt w:val="decimal"/>
      <w:lvlText w:val="%7."/>
      <w:lvlJc w:val="left"/>
      <w:pPr>
        <w:ind w:left="5040" w:hanging="360"/>
      </w:pPr>
    </w:lvl>
    <w:lvl w:ilvl="7" w:tplc="0C0C0019" w:tentative="1">
      <w:start w:val="1"/>
      <w:numFmt w:val="lowerLetter"/>
      <w:lvlText w:val="%8."/>
      <w:lvlJc w:val="left"/>
      <w:pPr>
        <w:ind w:left="5760" w:hanging="360"/>
      </w:pPr>
    </w:lvl>
    <w:lvl w:ilvl="8" w:tplc="0C0C001B" w:tentative="1">
      <w:start w:val="1"/>
      <w:numFmt w:val="lowerRoman"/>
      <w:lvlText w:val="%9."/>
      <w:lvlJc w:val="right"/>
      <w:pPr>
        <w:ind w:left="6480" w:hanging="180"/>
      </w:pPr>
    </w:lvl>
  </w:abstractNum>
  <w:abstractNum w:abstractNumId="17">
    <w:nsid w:val="7EEF6676"/>
    <w:multiLevelType w:val="hybridMultilevel"/>
    <w:tmpl w:val="F7A8AFC6"/>
    <w:lvl w:ilvl="0" w:tplc="0C0C0001">
      <w:start w:val="1"/>
      <w:numFmt w:val="bullet"/>
      <w:lvlText w:val=""/>
      <w:lvlJc w:val="left"/>
      <w:pPr>
        <w:ind w:left="1776" w:hanging="360"/>
      </w:pPr>
      <w:rPr>
        <w:rFonts w:ascii="Symbol" w:hAnsi="Symbol" w:hint="default"/>
      </w:rPr>
    </w:lvl>
    <w:lvl w:ilvl="1" w:tplc="0C0C0003" w:tentative="1">
      <w:start w:val="1"/>
      <w:numFmt w:val="bullet"/>
      <w:lvlText w:val="o"/>
      <w:lvlJc w:val="left"/>
      <w:pPr>
        <w:ind w:left="2496" w:hanging="360"/>
      </w:pPr>
      <w:rPr>
        <w:rFonts w:ascii="Courier New" w:hAnsi="Courier New" w:cs="Courier New" w:hint="default"/>
      </w:rPr>
    </w:lvl>
    <w:lvl w:ilvl="2" w:tplc="0C0C0005" w:tentative="1">
      <w:start w:val="1"/>
      <w:numFmt w:val="bullet"/>
      <w:lvlText w:val=""/>
      <w:lvlJc w:val="left"/>
      <w:pPr>
        <w:ind w:left="3216" w:hanging="360"/>
      </w:pPr>
      <w:rPr>
        <w:rFonts w:ascii="Wingdings" w:hAnsi="Wingdings" w:hint="default"/>
      </w:rPr>
    </w:lvl>
    <w:lvl w:ilvl="3" w:tplc="0C0C0001" w:tentative="1">
      <w:start w:val="1"/>
      <w:numFmt w:val="bullet"/>
      <w:lvlText w:val=""/>
      <w:lvlJc w:val="left"/>
      <w:pPr>
        <w:ind w:left="3936" w:hanging="360"/>
      </w:pPr>
      <w:rPr>
        <w:rFonts w:ascii="Symbol" w:hAnsi="Symbol" w:hint="default"/>
      </w:rPr>
    </w:lvl>
    <w:lvl w:ilvl="4" w:tplc="0C0C0003" w:tentative="1">
      <w:start w:val="1"/>
      <w:numFmt w:val="bullet"/>
      <w:lvlText w:val="o"/>
      <w:lvlJc w:val="left"/>
      <w:pPr>
        <w:ind w:left="4656" w:hanging="360"/>
      </w:pPr>
      <w:rPr>
        <w:rFonts w:ascii="Courier New" w:hAnsi="Courier New" w:cs="Courier New" w:hint="default"/>
      </w:rPr>
    </w:lvl>
    <w:lvl w:ilvl="5" w:tplc="0C0C0005" w:tentative="1">
      <w:start w:val="1"/>
      <w:numFmt w:val="bullet"/>
      <w:lvlText w:val=""/>
      <w:lvlJc w:val="left"/>
      <w:pPr>
        <w:ind w:left="5376" w:hanging="360"/>
      </w:pPr>
      <w:rPr>
        <w:rFonts w:ascii="Wingdings" w:hAnsi="Wingdings" w:hint="default"/>
      </w:rPr>
    </w:lvl>
    <w:lvl w:ilvl="6" w:tplc="0C0C0001" w:tentative="1">
      <w:start w:val="1"/>
      <w:numFmt w:val="bullet"/>
      <w:lvlText w:val=""/>
      <w:lvlJc w:val="left"/>
      <w:pPr>
        <w:ind w:left="6096" w:hanging="360"/>
      </w:pPr>
      <w:rPr>
        <w:rFonts w:ascii="Symbol" w:hAnsi="Symbol" w:hint="default"/>
      </w:rPr>
    </w:lvl>
    <w:lvl w:ilvl="7" w:tplc="0C0C0003" w:tentative="1">
      <w:start w:val="1"/>
      <w:numFmt w:val="bullet"/>
      <w:lvlText w:val="o"/>
      <w:lvlJc w:val="left"/>
      <w:pPr>
        <w:ind w:left="6816" w:hanging="360"/>
      </w:pPr>
      <w:rPr>
        <w:rFonts w:ascii="Courier New" w:hAnsi="Courier New" w:cs="Courier New" w:hint="default"/>
      </w:rPr>
    </w:lvl>
    <w:lvl w:ilvl="8" w:tplc="0C0C0005" w:tentative="1">
      <w:start w:val="1"/>
      <w:numFmt w:val="bullet"/>
      <w:lvlText w:val=""/>
      <w:lvlJc w:val="left"/>
      <w:pPr>
        <w:ind w:left="7536" w:hanging="360"/>
      </w:pPr>
      <w:rPr>
        <w:rFonts w:ascii="Wingdings" w:hAnsi="Wingdings" w:hint="default"/>
      </w:rPr>
    </w:lvl>
  </w:abstractNum>
  <w:num w:numId="1">
    <w:abstractNumId w:val="4"/>
  </w:num>
  <w:num w:numId="2">
    <w:abstractNumId w:val="14"/>
  </w:num>
  <w:num w:numId="3">
    <w:abstractNumId w:val="2"/>
  </w:num>
  <w:num w:numId="4">
    <w:abstractNumId w:val="7"/>
  </w:num>
  <w:num w:numId="5">
    <w:abstractNumId w:val="15"/>
  </w:num>
  <w:num w:numId="6">
    <w:abstractNumId w:val="8"/>
  </w:num>
  <w:num w:numId="7">
    <w:abstractNumId w:val="6"/>
  </w:num>
  <w:num w:numId="8">
    <w:abstractNumId w:val="1"/>
  </w:num>
  <w:num w:numId="9">
    <w:abstractNumId w:val="0"/>
  </w:num>
  <w:num w:numId="10">
    <w:abstractNumId w:val="11"/>
  </w:num>
  <w:num w:numId="11">
    <w:abstractNumId w:val="3"/>
  </w:num>
  <w:num w:numId="12">
    <w:abstractNumId w:val="12"/>
  </w:num>
  <w:num w:numId="13">
    <w:abstractNumId w:val="10"/>
  </w:num>
  <w:num w:numId="14">
    <w:abstractNumId w:val="17"/>
  </w:num>
  <w:num w:numId="15">
    <w:abstractNumId w:val="9"/>
  </w:num>
  <w:num w:numId="16">
    <w:abstractNumId w:val="5"/>
  </w:num>
  <w:num w:numId="17">
    <w:abstractNumId w:val="13"/>
  </w:num>
  <w:num w:numId="18">
    <w:abstractNumId w:val="16"/>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hdrShapeDefaults>
    <o:shapedefaults v:ext="edit" spidmax="14337">
      <o:colormenu v:ext="edit" fillcolor="none" strokecolor="none"/>
    </o:shapedefaults>
  </w:hdrShapeDefaults>
  <w:footnotePr>
    <w:footnote w:id="-1"/>
    <w:footnote w:id="0"/>
    <w:footnote w:id="1"/>
  </w:footnotePr>
  <w:endnotePr>
    <w:endnote w:id="-1"/>
    <w:endnote w:id="0"/>
    <w:endnote w:id="1"/>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96950"/>
    <w:rsid w:val="00062FBF"/>
    <w:rsid w:val="0008127E"/>
    <w:rsid w:val="00096950"/>
    <w:rsid w:val="00202FC9"/>
    <w:rsid w:val="00204458"/>
    <w:rsid w:val="00236DF6"/>
    <w:rsid w:val="00312F28"/>
    <w:rsid w:val="00372F67"/>
    <w:rsid w:val="004C46F7"/>
    <w:rsid w:val="006772F4"/>
    <w:rsid w:val="00732FD4"/>
    <w:rsid w:val="007D5D04"/>
    <w:rsid w:val="00830AE8"/>
    <w:rsid w:val="00870482"/>
    <w:rsid w:val="00870974"/>
    <w:rsid w:val="008F3C6B"/>
    <w:rsid w:val="00931637"/>
    <w:rsid w:val="009909ED"/>
    <w:rsid w:val="00A05E42"/>
    <w:rsid w:val="00B04E16"/>
    <w:rsid w:val="00B06E78"/>
    <w:rsid w:val="00B137C5"/>
    <w:rsid w:val="00B4270D"/>
    <w:rsid w:val="00B863DD"/>
    <w:rsid w:val="00BC4634"/>
    <w:rsid w:val="00C2632C"/>
    <w:rsid w:val="00C32E71"/>
    <w:rsid w:val="00C74558"/>
    <w:rsid w:val="00CD330F"/>
    <w:rsid w:val="00CE35F1"/>
    <w:rsid w:val="00CF1E5D"/>
    <w:rsid w:val="00D8018D"/>
    <w:rsid w:val="00DE46A9"/>
    <w:rsid w:val="00E44D72"/>
    <w:rsid w:val="00F03C2E"/>
    <w:rsid w:val="00F54F76"/>
    <w:rsid w:val="00F90C6E"/>
    <w:rsid w:val="00FF4912"/>
  </w:rsids>
  <m:mathPr>
    <m:mathFont m:val="Cambria Math"/>
    <m:brkBin m:val="before"/>
    <m:brkBinSub m:val="--"/>
    <m:smallFrac m:val="0"/>
    <m:dispDef/>
    <m:lMargin m:val="0"/>
    <m:rMargin m:val="0"/>
    <m:defJc m:val="centerGroup"/>
    <m:wrapIndent m:val="1440"/>
    <m:intLim m:val="subSup"/>
    <m:naryLim m:val="undOvr"/>
  </m:mathPr>
  <w:themeFontLang w:val="fr-CA"/>
  <w:clrSchemeMapping w:bg1="light1" w:t1="dark1" w:bg2="light2" w:t2="dark2" w:accent1="accent1" w:accent2="accent2" w:accent3="accent3" w:accent4="accent4" w:accent5="accent5" w:accent6="accent6" w:hyperlink="hyperlink" w:followedHyperlink="followedHyperlink"/>
  <w:shapeDefaults>
    <o:shapedefaults v:ext="edit" spidmax="14337">
      <o:colormenu v:ext="edit" fillcolor="none" strokecolor="none"/>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50"/>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uiPriority w:val="9"/>
    <w:qFormat/>
    <w:rsid w:val="00236D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36D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96950"/>
    <w:pPr>
      <w:suppressAutoHyphens w:val="0"/>
      <w:spacing w:before="100" w:beforeAutospacing="1" w:after="100" w:afterAutospacing="1"/>
    </w:pPr>
    <w:rPr>
      <w:rFonts w:ascii="Arial Unicode MS" w:eastAsia="Arial Unicode MS" w:hAnsi="Arial Unicode MS" w:cs="Arial Unicode MS"/>
      <w:szCs w:val="24"/>
      <w:lang w:eastAsia="fr-FR"/>
    </w:rPr>
  </w:style>
  <w:style w:type="paragraph" w:customStyle="1" w:styleId="Standard">
    <w:name w:val="Standard"/>
    <w:rsid w:val="00096950"/>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Corpsdetexte3">
    <w:name w:val="Body Text 3"/>
    <w:basedOn w:val="Normal"/>
    <w:link w:val="Corpsdetexte3Car"/>
    <w:rsid w:val="00096950"/>
    <w:pPr>
      <w:spacing w:after="120"/>
    </w:pPr>
    <w:rPr>
      <w:sz w:val="16"/>
      <w:szCs w:val="16"/>
    </w:rPr>
  </w:style>
  <w:style w:type="character" w:customStyle="1" w:styleId="Corpsdetexte3Car">
    <w:name w:val="Corps de texte 3 Car"/>
    <w:basedOn w:val="Policepardfaut"/>
    <w:link w:val="Corpsdetexte3"/>
    <w:rsid w:val="00096950"/>
    <w:rPr>
      <w:rFonts w:ascii="Arial" w:eastAsia="Times New Roman" w:hAnsi="Arial" w:cs="Times New Roman"/>
      <w:sz w:val="16"/>
      <w:szCs w:val="16"/>
      <w:lang w:eastAsia="ar-SA"/>
    </w:rPr>
  </w:style>
  <w:style w:type="paragraph" w:customStyle="1" w:styleId="Textbody">
    <w:name w:val="Text body"/>
    <w:basedOn w:val="Standard"/>
    <w:rsid w:val="00096950"/>
    <w:rPr>
      <w:sz w:val="22"/>
      <w:szCs w:val="20"/>
      <w:lang w:val="fr-FR"/>
    </w:rPr>
  </w:style>
  <w:style w:type="character" w:styleId="lev">
    <w:name w:val="Strong"/>
    <w:basedOn w:val="Policepardfaut"/>
    <w:qFormat/>
    <w:rsid w:val="00096950"/>
    <w:rPr>
      <w:b/>
      <w:bCs/>
    </w:rPr>
  </w:style>
  <w:style w:type="paragraph" w:styleId="En-tte">
    <w:name w:val="header"/>
    <w:basedOn w:val="Normal"/>
    <w:link w:val="En-tteCar"/>
    <w:uiPriority w:val="99"/>
    <w:unhideWhenUsed/>
    <w:rsid w:val="00062FBF"/>
    <w:pPr>
      <w:tabs>
        <w:tab w:val="center" w:pos="4320"/>
        <w:tab w:val="right" w:pos="8640"/>
      </w:tabs>
    </w:pPr>
  </w:style>
  <w:style w:type="character" w:customStyle="1" w:styleId="En-tteCar">
    <w:name w:val="En-tête Car"/>
    <w:basedOn w:val="Policepardfaut"/>
    <w:link w:val="En-tte"/>
    <w:uiPriority w:val="99"/>
    <w:rsid w:val="00062FBF"/>
    <w:rPr>
      <w:rFonts w:ascii="Arial" w:eastAsia="Times New Roman" w:hAnsi="Arial" w:cs="Times New Roman"/>
      <w:sz w:val="24"/>
      <w:szCs w:val="20"/>
      <w:lang w:eastAsia="ar-SA"/>
    </w:rPr>
  </w:style>
  <w:style w:type="paragraph" w:styleId="Pieddepage">
    <w:name w:val="footer"/>
    <w:basedOn w:val="Normal"/>
    <w:link w:val="PieddepageCar"/>
    <w:uiPriority w:val="99"/>
    <w:unhideWhenUsed/>
    <w:rsid w:val="00062FBF"/>
    <w:pPr>
      <w:tabs>
        <w:tab w:val="center" w:pos="4320"/>
        <w:tab w:val="right" w:pos="8640"/>
      </w:tabs>
    </w:pPr>
  </w:style>
  <w:style w:type="character" w:customStyle="1" w:styleId="PieddepageCar">
    <w:name w:val="Pied de page Car"/>
    <w:basedOn w:val="Policepardfaut"/>
    <w:link w:val="Pieddepage"/>
    <w:uiPriority w:val="99"/>
    <w:rsid w:val="00062FBF"/>
    <w:rPr>
      <w:rFonts w:ascii="Arial" w:eastAsia="Times New Roman" w:hAnsi="Arial" w:cs="Times New Roman"/>
      <w:sz w:val="24"/>
      <w:szCs w:val="20"/>
      <w:lang w:eastAsia="ar-SA"/>
    </w:rPr>
  </w:style>
  <w:style w:type="character" w:customStyle="1" w:styleId="Titre1Car">
    <w:name w:val="Titre 1 Car"/>
    <w:basedOn w:val="Policepardfaut"/>
    <w:link w:val="Titre1"/>
    <w:uiPriority w:val="9"/>
    <w:rsid w:val="00236DF6"/>
    <w:rPr>
      <w:rFonts w:asciiTheme="majorHAnsi" w:eastAsiaTheme="majorEastAsia" w:hAnsiTheme="majorHAnsi" w:cstheme="majorBidi"/>
      <w:b/>
      <w:bCs/>
      <w:color w:val="365F91" w:themeColor="accent1" w:themeShade="BF"/>
      <w:sz w:val="28"/>
      <w:szCs w:val="28"/>
      <w:lang w:eastAsia="ar-SA"/>
    </w:rPr>
  </w:style>
  <w:style w:type="paragraph" w:styleId="Notedebasdepage">
    <w:name w:val="footnote text"/>
    <w:basedOn w:val="Normal"/>
    <w:link w:val="NotedebasdepageCar"/>
    <w:uiPriority w:val="99"/>
    <w:semiHidden/>
    <w:unhideWhenUsed/>
    <w:rsid w:val="00236DF6"/>
    <w:rPr>
      <w:sz w:val="20"/>
    </w:rPr>
  </w:style>
  <w:style w:type="character" w:customStyle="1" w:styleId="NotedebasdepageCar">
    <w:name w:val="Note de bas de page Car"/>
    <w:basedOn w:val="Policepardfaut"/>
    <w:link w:val="Notedebasdepage"/>
    <w:uiPriority w:val="99"/>
    <w:semiHidden/>
    <w:rsid w:val="00236DF6"/>
    <w:rPr>
      <w:rFonts w:ascii="Arial" w:eastAsia="Times New Roman" w:hAnsi="Arial" w:cs="Times New Roman"/>
      <w:sz w:val="20"/>
      <w:szCs w:val="20"/>
      <w:lang w:eastAsia="ar-SA"/>
    </w:rPr>
  </w:style>
  <w:style w:type="character" w:styleId="Appelnotedebasdep">
    <w:name w:val="footnote reference"/>
    <w:basedOn w:val="Policepardfaut"/>
    <w:uiPriority w:val="99"/>
    <w:semiHidden/>
    <w:unhideWhenUsed/>
    <w:rsid w:val="00236DF6"/>
    <w:rPr>
      <w:vertAlign w:val="superscript"/>
    </w:rPr>
  </w:style>
  <w:style w:type="character" w:customStyle="1" w:styleId="Titre2Car">
    <w:name w:val="Titre 2 Car"/>
    <w:basedOn w:val="Policepardfaut"/>
    <w:link w:val="Titre2"/>
    <w:uiPriority w:val="9"/>
    <w:semiHidden/>
    <w:rsid w:val="00236DF6"/>
    <w:rPr>
      <w:rFonts w:asciiTheme="majorHAnsi" w:eastAsiaTheme="majorEastAsia" w:hAnsiTheme="majorHAnsi" w:cstheme="majorBidi"/>
      <w:b/>
      <w:bCs/>
      <w:color w:val="4F81BD" w:themeColor="accent1"/>
      <w:sz w:val="26"/>
      <w:szCs w:val="26"/>
      <w:lang w:eastAsia="ar-SA"/>
    </w:rPr>
  </w:style>
  <w:style w:type="paragraph" w:styleId="Textedebulles">
    <w:name w:val="Balloon Text"/>
    <w:basedOn w:val="Normal"/>
    <w:link w:val="TextedebullesCar"/>
    <w:uiPriority w:val="99"/>
    <w:semiHidden/>
    <w:unhideWhenUsed/>
    <w:rsid w:val="00236DF6"/>
    <w:rPr>
      <w:rFonts w:ascii="Tahoma" w:hAnsi="Tahoma" w:cs="Tahoma"/>
      <w:sz w:val="16"/>
      <w:szCs w:val="16"/>
    </w:rPr>
  </w:style>
  <w:style w:type="character" w:customStyle="1" w:styleId="TextedebullesCar">
    <w:name w:val="Texte de bulles Car"/>
    <w:basedOn w:val="Policepardfaut"/>
    <w:link w:val="Textedebulles"/>
    <w:uiPriority w:val="99"/>
    <w:semiHidden/>
    <w:rsid w:val="00236DF6"/>
    <w:rPr>
      <w:rFonts w:ascii="Tahoma" w:eastAsia="Times New Roman" w:hAnsi="Tahoma" w:cs="Tahoma"/>
      <w:sz w:val="16"/>
      <w:szCs w:val="16"/>
      <w:lang w:eastAsia="ar-SA"/>
    </w:rPr>
  </w:style>
  <w:style w:type="paragraph" w:styleId="Paragraphedeliste">
    <w:name w:val="List Paragraph"/>
    <w:basedOn w:val="Normal"/>
    <w:uiPriority w:val="34"/>
    <w:qFormat/>
    <w:rsid w:val="00236DF6"/>
    <w:pPr>
      <w:ind w:left="720"/>
      <w:contextualSpacing/>
    </w:pPr>
  </w:style>
  <w:style w:type="character" w:styleId="Lienhypertexte">
    <w:name w:val="Hyperlink"/>
    <w:basedOn w:val="Policepardfaut"/>
    <w:rsid w:val="00B04E16"/>
    <w:rPr>
      <w:color w:val="0000FF"/>
      <w:u w:val="single"/>
    </w:rPr>
  </w:style>
  <w:style w:type="character" w:styleId="Lienhypertextesuivivisit">
    <w:name w:val="FollowedHyperlink"/>
    <w:basedOn w:val="Policepardfaut"/>
    <w:uiPriority w:val="99"/>
    <w:semiHidden/>
    <w:unhideWhenUsed/>
    <w:rsid w:val="00B04E16"/>
    <w:rPr>
      <w:color w:val="800080" w:themeColor="followedHyperlink"/>
      <w:u w:val="single"/>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fr-CA"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Body Text 3" w:uiPriority="0"/>
    <w:lsdException w:name="Hyperlink" w:uiPriority="0"/>
    <w:lsdException w:name="Strong" w:semiHidden="0" w:uiPriority="0"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96950"/>
    <w:pPr>
      <w:suppressAutoHyphens/>
      <w:spacing w:after="0" w:line="240" w:lineRule="auto"/>
    </w:pPr>
    <w:rPr>
      <w:rFonts w:ascii="Arial" w:eastAsia="Times New Roman" w:hAnsi="Arial" w:cs="Times New Roman"/>
      <w:sz w:val="24"/>
      <w:szCs w:val="20"/>
      <w:lang w:eastAsia="ar-SA"/>
    </w:rPr>
  </w:style>
  <w:style w:type="paragraph" w:styleId="Titre1">
    <w:name w:val="heading 1"/>
    <w:basedOn w:val="Normal"/>
    <w:next w:val="Normal"/>
    <w:link w:val="Titre1Car"/>
    <w:uiPriority w:val="9"/>
    <w:qFormat/>
    <w:rsid w:val="00236DF6"/>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Normal"/>
    <w:next w:val="Normal"/>
    <w:link w:val="Titre2Car"/>
    <w:uiPriority w:val="9"/>
    <w:semiHidden/>
    <w:unhideWhenUsed/>
    <w:qFormat/>
    <w:rsid w:val="00236DF6"/>
    <w:pPr>
      <w:keepNext/>
      <w:keepLines/>
      <w:spacing w:before="200"/>
      <w:outlineLvl w:val="1"/>
    </w:pPr>
    <w:rPr>
      <w:rFonts w:asciiTheme="majorHAnsi" w:eastAsiaTheme="majorEastAsia" w:hAnsiTheme="majorHAnsi" w:cstheme="majorBidi"/>
      <w:b/>
      <w:bCs/>
      <w:color w:val="4F81BD" w:themeColor="accent1"/>
      <w:sz w:val="26"/>
      <w:szCs w:val="26"/>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NormalWeb">
    <w:name w:val="Normal (Web)"/>
    <w:basedOn w:val="Normal"/>
    <w:rsid w:val="00096950"/>
    <w:pPr>
      <w:suppressAutoHyphens w:val="0"/>
      <w:spacing w:before="100" w:beforeAutospacing="1" w:after="100" w:afterAutospacing="1"/>
    </w:pPr>
    <w:rPr>
      <w:rFonts w:ascii="Arial Unicode MS" w:eastAsia="Arial Unicode MS" w:hAnsi="Arial Unicode MS" w:cs="Arial Unicode MS"/>
      <w:szCs w:val="24"/>
      <w:lang w:eastAsia="fr-FR"/>
    </w:rPr>
  </w:style>
  <w:style w:type="paragraph" w:customStyle="1" w:styleId="Standard">
    <w:name w:val="Standard"/>
    <w:rsid w:val="00096950"/>
    <w:pPr>
      <w:suppressAutoHyphens/>
      <w:autoSpaceDN w:val="0"/>
      <w:spacing w:after="0" w:line="240" w:lineRule="auto"/>
      <w:textAlignment w:val="baseline"/>
    </w:pPr>
    <w:rPr>
      <w:rFonts w:ascii="Times New Roman" w:eastAsia="Times New Roman" w:hAnsi="Times New Roman" w:cs="Calibri"/>
      <w:kern w:val="3"/>
      <w:sz w:val="24"/>
      <w:szCs w:val="24"/>
      <w:lang w:eastAsia="ar-SA" w:bidi="hi-IN"/>
    </w:rPr>
  </w:style>
  <w:style w:type="paragraph" w:styleId="Corpsdetexte3">
    <w:name w:val="Body Text 3"/>
    <w:basedOn w:val="Normal"/>
    <w:link w:val="Corpsdetexte3Car"/>
    <w:rsid w:val="00096950"/>
    <w:pPr>
      <w:spacing w:after="120"/>
    </w:pPr>
    <w:rPr>
      <w:sz w:val="16"/>
      <w:szCs w:val="16"/>
    </w:rPr>
  </w:style>
  <w:style w:type="character" w:customStyle="1" w:styleId="Corpsdetexte3Car">
    <w:name w:val="Corps de texte 3 Car"/>
    <w:basedOn w:val="Policepardfaut"/>
    <w:link w:val="Corpsdetexte3"/>
    <w:rsid w:val="00096950"/>
    <w:rPr>
      <w:rFonts w:ascii="Arial" w:eastAsia="Times New Roman" w:hAnsi="Arial" w:cs="Times New Roman"/>
      <w:sz w:val="16"/>
      <w:szCs w:val="16"/>
      <w:lang w:eastAsia="ar-SA"/>
    </w:rPr>
  </w:style>
  <w:style w:type="paragraph" w:customStyle="1" w:styleId="Textbody">
    <w:name w:val="Text body"/>
    <w:basedOn w:val="Standard"/>
    <w:rsid w:val="00096950"/>
    <w:rPr>
      <w:sz w:val="22"/>
      <w:szCs w:val="20"/>
      <w:lang w:val="fr-FR"/>
    </w:rPr>
  </w:style>
  <w:style w:type="character" w:styleId="lev">
    <w:name w:val="Strong"/>
    <w:basedOn w:val="Policepardfaut"/>
    <w:qFormat/>
    <w:rsid w:val="00096950"/>
    <w:rPr>
      <w:b/>
      <w:bCs/>
    </w:rPr>
  </w:style>
  <w:style w:type="paragraph" w:styleId="En-tte">
    <w:name w:val="header"/>
    <w:basedOn w:val="Normal"/>
    <w:link w:val="En-tteCar"/>
    <w:uiPriority w:val="99"/>
    <w:unhideWhenUsed/>
    <w:rsid w:val="00062FBF"/>
    <w:pPr>
      <w:tabs>
        <w:tab w:val="center" w:pos="4320"/>
        <w:tab w:val="right" w:pos="8640"/>
      </w:tabs>
    </w:pPr>
  </w:style>
  <w:style w:type="character" w:customStyle="1" w:styleId="En-tteCar">
    <w:name w:val="En-tête Car"/>
    <w:basedOn w:val="Policepardfaut"/>
    <w:link w:val="En-tte"/>
    <w:uiPriority w:val="99"/>
    <w:rsid w:val="00062FBF"/>
    <w:rPr>
      <w:rFonts w:ascii="Arial" w:eastAsia="Times New Roman" w:hAnsi="Arial" w:cs="Times New Roman"/>
      <w:sz w:val="24"/>
      <w:szCs w:val="20"/>
      <w:lang w:eastAsia="ar-SA"/>
    </w:rPr>
  </w:style>
  <w:style w:type="paragraph" w:styleId="Pieddepage">
    <w:name w:val="footer"/>
    <w:basedOn w:val="Normal"/>
    <w:link w:val="PieddepageCar"/>
    <w:uiPriority w:val="99"/>
    <w:unhideWhenUsed/>
    <w:rsid w:val="00062FBF"/>
    <w:pPr>
      <w:tabs>
        <w:tab w:val="center" w:pos="4320"/>
        <w:tab w:val="right" w:pos="8640"/>
      </w:tabs>
    </w:pPr>
  </w:style>
  <w:style w:type="character" w:customStyle="1" w:styleId="PieddepageCar">
    <w:name w:val="Pied de page Car"/>
    <w:basedOn w:val="Policepardfaut"/>
    <w:link w:val="Pieddepage"/>
    <w:uiPriority w:val="99"/>
    <w:rsid w:val="00062FBF"/>
    <w:rPr>
      <w:rFonts w:ascii="Arial" w:eastAsia="Times New Roman" w:hAnsi="Arial" w:cs="Times New Roman"/>
      <w:sz w:val="24"/>
      <w:szCs w:val="20"/>
      <w:lang w:eastAsia="ar-SA"/>
    </w:rPr>
  </w:style>
  <w:style w:type="character" w:customStyle="1" w:styleId="Titre1Car">
    <w:name w:val="Titre 1 Car"/>
    <w:basedOn w:val="Policepardfaut"/>
    <w:link w:val="Titre1"/>
    <w:uiPriority w:val="9"/>
    <w:rsid w:val="00236DF6"/>
    <w:rPr>
      <w:rFonts w:asciiTheme="majorHAnsi" w:eastAsiaTheme="majorEastAsia" w:hAnsiTheme="majorHAnsi" w:cstheme="majorBidi"/>
      <w:b/>
      <w:bCs/>
      <w:color w:val="365F91" w:themeColor="accent1" w:themeShade="BF"/>
      <w:sz w:val="28"/>
      <w:szCs w:val="28"/>
      <w:lang w:eastAsia="ar-SA"/>
    </w:rPr>
  </w:style>
  <w:style w:type="paragraph" w:styleId="Notedebasdepage">
    <w:name w:val="footnote text"/>
    <w:basedOn w:val="Normal"/>
    <w:link w:val="NotedebasdepageCar"/>
    <w:uiPriority w:val="99"/>
    <w:semiHidden/>
    <w:unhideWhenUsed/>
    <w:rsid w:val="00236DF6"/>
    <w:rPr>
      <w:sz w:val="20"/>
    </w:rPr>
  </w:style>
  <w:style w:type="character" w:customStyle="1" w:styleId="NotedebasdepageCar">
    <w:name w:val="Note de bas de page Car"/>
    <w:basedOn w:val="Policepardfaut"/>
    <w:link w:val="Notedebasdepage"/>
    <w:uiPriority w:val="99"/>
    <w:semiHidden/>
    <w:rsid w:val="00236DF6"/>
    <w:rPr>
      <w:rFonts w:ascii="Arial" w:eastAsia="Times New Roman" w:hAnsi="Arial" w:cs="Times New Roman"/>
      <w:sz w:val="20"/>
      <w:szCs w:val="20"/>
      <w:lang w:eastAsia="ar-SA"/>
    </w:rPr>
  </w:style>
  <w:style w:type="character" w:styleId="Appelnotedebasdep">
    <w:name w:val="footnote reference"/>
    <w:basedOn w:val="Policepardfaut"/>
    <w:uiPriority w:val="99"/>
    <w:semiHidden/>
    <w:unhideWhenUsed/>
    <w:rsid w:val="00236DF6"/>
    <w:rPr>
      <w:vertAlign w:val="superscript"/>
    </w:rPr>
  </w:style>
  <w:style w:type="character" w:customStyle="1" w:styleId="Titre2Car">
    <w:name w:val="Titre 2 Car"/>
    <w:basedOn w:val="Policepardfaut"/>
    <w:link w:val="Titre2"/>
    <w:uiPriority w:val="9"/>
    <w:semiHidden/>
    <w:rsid w:val="00236DF6"/>
    <w:rPr>
      <w:rFonts w:asciiTheme="majorHAnsi" w:eastAsiaTheme="majorEastAsia" w:hAnsiTheme="majorHAnsi" w:cstheme="majorBidi"/>
      <w:b/>
      <w:bCs/>
      <w:color w:val="4F81BD" w:themeColor="accent1"/>
      <w:sz w:val="26"/>
      <w:szCs w:val="26"/>
      <w:lang w:eastAsia="ar-SA"/>
    </w:rPr>
  </w:style>
  <w:style w:type="paragraph" w:styleId="Textedebulles">
    <w:name w:val="Balloon Text"/>
    <w:basedOn w:val="Normal"/>
    <w:link w:val="TextedebullesCar"/>
    <w:uiPriority w:val="99"/>
    <w:semiHidden/>
    <w:unhideWhenUsed/>
    <w:rsid w:val="00236DF6"/>
    <w:rPr>
      <w:rFonts w:ascii="Tahoma" w:hAnsi="Tahoma" w:cs="Tahoma"/>
      <w:sz w:val="16"/>
      <w:szCs w:val="16"/>
    </w:rPr>
  </w:style>
  <w:style w:type="character" w:customStyle="1" w:styleId="TextedebullesCar">
    <w:name w:val="Texte de bulles Car"/>
    <w:basedOn w:val="Policepardfaut"/>
    <w:link w:val="Textedebulles"/>
    <w:uiPriority w:val="99"/>
    <w:semiHidden/>
    <w:rsid w:val="00236DF6"/>
    <w:rPr>
      <w:rFonts w:ascii="Tahoma" w:eastAsia="Times New Roman" w:hAnsi="Tahoma" w:cs="Tahoma"/>
      <w:sz w:val="16"/>
      <w:szCs w:val="16"/>
      <w:lang w:eastAsia="ar-SA"/>
    </w:rPr>
  </w:style>
  <w:style w:type="paragraph" w:styleId="Paragraphedeliste">
    <w:name w:val="List Paragraph"/>
    <w:basedOn w:val="Normal"/>
    <w:uiPriority w:val="34"/>
    <w:qFormat/>
    <w:rsid w:val="00236DF6"/>
    <w:pPr>
      <w:ind w:left="720"/>
      <w:contextualSpacing/>
    </w:pPr>
  </w:style>
  <w:style w:type="character" w:styleId="Lienhypertexte">
    <w:name w:val="Hyperlink"/>
    <w:basedOn w:val="Policepardfaut"/>
    <w:rsid w:val="00B04E16"/>
    <w:rPr>
      <w:color w:val="0000FF"/>
      <w:u w:val="single"/>
    </w:rPr>
  </w:style>
  <w:style w:type="character" w:styleId="Lienhypertextesuivivisit">
    <w:name w:val="FollowedHyperlink"/>
    <w:basedOn w:val="Policepardfaut"/>
    <w:uiPriority w:val="99"/>
    <w:semiHidden/>
    <w:unhideWhenUsed/>
    <w:rsid w:val="00B04E16"/>
    <w:rPr>
      <w:color w:val="800080"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3514957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www.in-terre-actif.com/331/animation_maquiladora_le_travail_au_coton" TargetMode="External"/><Relationship Id="rId4" Type="http://schemas.microsoft.com/office/2007/relationships/stylesWithEffects" Target="stylesWithEffects.xml"/><Relationship Id="rId9" Type="http://schemas.openxmlformats.org/officeDocument/2006/relationships/hyperlink" Target="http://www.in-terre-actif.com/331/animation_maquiladora_le_travail_au_coton" TargetMode="External"/><Relationship Id="rId14" Type="http://schemas.openxmlformats.org/officeDocument/2006/relationships/theme" Target="theme/theme1.xml"/></Relationships>
</file>

<file path=word/_rels/footnotes.xml.rels><?xml version="1.0" encoding="UTF-8" standalone="yes"?>
<Relationships xmlns="http://schemas.openxmlformats.org/package/2006/relationships"><Relationship Id="rId1" Type="http://schemas.openxmlformats.org/officeDocument/2006/relationships/hyperlink" Target="http://www.ciso.qc.ca/la-cqcam/ateliers-de-misere/definition-et-contexte/"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6EFF091-55A5-4AC5-B030-F1670FE9A39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26</TotalTime>
  <Pages>6</Pages>
  <Words>1490</Words>
  <Characters>8198</Characters>
  <Application>Microsoft Office Word</Application>
  <DocSecurity>0</DocSecurity>
  <Lines>68</Lines>
  <Paragraphs>19</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9669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amichaud</dc:creator>
  <cp:lastModifiedBy>Sarah Bourdages</cp:lastModifiedBy>
  <cp:revision>9</cp:revision>
  <cp:lastPrinted>2016-06-09T19:10:00Z</cp:lastPrinted>
  <dcterms:created xsi:type="dcterms:W3CDTF">2016-06-28T13:48:00Z</dcterms:created>
  <dcterms:modified xsi:type="dcterms:W3CDTF">2016-11-24T15:55:00Z</dcterms:modified>
</cp:coreProperties>
</file>