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1C7" w:rsidRDefault="001A01C7" w:rsidP="001A01C7">
      <w:pPr>
        <w:pStyle w:val="Corpsdetexte"/>
        <w:jc w:val="center"/>
        <w:rPr>
          <w:b/>
          <w:i w:val="0"/>
        </w:rPr>
      </w:pPr>
      <w:r>
        <w:rPr>
          <w:b/>
          <w:i w:val="0"/>
        </w:rPr>
        <w:t>GUIDE D’ANIMATION</w:t>
      </w:r>
    </w:p>
    <w:p w:rsidR="001A01C7" w:rsidRDefault="001A01C7" w:rsidP="001A01C7">
      <w:pPr>
        <w:pStyle w:val="Corpsdetexte"/>
        <w:jc w:val="center"/>
        <w:rPr>
          <w:b/>
          <w:i w:val="0"/>
        </w:rPr>
      </w:pPr>
    </w:p>
    <w:p w:rsidR="001A01C7" w:rsidRDefault="001A01C7" w:rsidP="001A01C7">
      <w:pPr>
        <w:pStyle w:val="Corpsdetexte"/>
        <w:jc w:val="center"/>
        <w:rPr>
          <w:b/>
          <w:i w:val="0"/>
          <w:sz w:val="28"/>
          <w:u w:val="single"/>
        </w:rPr>
      </w:pPr>
      <w:r>
        <w:rPr>
          <w:b/>
          <w:i w:val="0"/>
        </w:rPr>
        <w:t xml:space="preserve">« </w:t>
      </w:r>
      <w:r w:rsidRPr="001A01C7">
        <w:rPr>
          <w:b/>
          <w:i w:val="0"/>
          <w:sz w:val="28"/>
          <w:u w:val="single"/>
        </w:rPr>
        <w:t>Les grands Leaders : Toi qu’est-ce qui te branche?»</w:t>
      </w:r>
    </w:p>
    <w:p w:rsidR="00AA385D" w:rsidRDefault="00AA385D" w:rsidP="00AA385D">
      <w:pPr>
        <w:pStyle w:val="Corpsdetexte"/>
        <w:jc w:val="left"/>
        <w:rPr>
          <w:b/>
          <w:i w:val="0"/>
          <w:sz w:val="28"/>
          <w:u w:val="single"/>
        </w:rPr>
      </w:pPr>
    </w:p>
    <w:p w:rsidR="00AA385D" w:rsidRDefault="00AA385D" w:rsidP="00AA385D">
      <w:pPr>
        <w:pStyle w:val="Corpsdetexte"/>
        <w:jc w:val="left"/>
        <w:rPr>
          <w:b/>
        </w:rPr>
      </w:pPr>
      <w:r w:rsidRPr="00AA385D">
        <w:rPr>
          <w:b/>
        </w:rPr>
        <w:t>Temps total incluant partie facultative :</w:t>
      </w:r>
      <w:r>
        <w:rPr>
          <w:b/>
        </w:rPr>
        <w:t xml:space="preserve"> 63</w:t>
      </w:r>
      <w:r w:rsidRPr="00AA385D">
        <w:rPr>
          <w:b/>
        </w:rPr>
        <w:t xml:space="preserve"> minutes</w:t>
      </w:r>
    </w:p>
    <w:p w:rsidR="00AA385D" w:rsidRDefault="00AA385D" w:rsidP="00AA385D">
      <w:pPr>
        <w:pStyle w:val="Corpsdetexte"/>
        <w:jc w:val="left"/>
        <w:rPr>
          <w:b/>
        </w:rPr>
      </w:pPr>
      <w:r w:rsidRPr="00AA385D">
        <w:rPr>
          <w:b/>
        </w:rPr>
        <w:t xml:space="preserve">Temps total </w:t>
      </w:r>
      <w:r>
        <w:rPr>
          <w:b/>
        </w:rPr>
        <w:t xml:space="preserve">sans la </w:t>
      </w:r>
      <w:r w:rsidRPr="00AA385D">
        <w:rPr>
          <w:b/>
        </w:rPr>
        <w:t xml:space="preserve">partie facultative : </w:t>
      </w:r>
      <w:r>
        <w:rPr>
          <w:b/>
        </w:rPr>
        <w:t xml:space="preserve">51 </w:t>
      </w:r>
      <w:r w:rsidRPr="00AA385D">
        <w:rPr>
          <w:b/>
        </w:rPr>
        <w:t>minutes</w:t>
      </w:r>
    </w:p>
    <w:p w:rsidR="001A01C7" w:rsidRPr="001A01C7" w:rsidRDefault="001A01C7" w:rsidP="001A01C7">
      <w:pPr>
        <w:pStyle w:val="Corpsdetexte"/>
        <w:jc w:val="left"/>
        <w:rPr>
          <w:i w:val="0"/>
        </w:rPr>
      </w:pPr>
    </w:p>
    <w:p w:rsidR="001A01C7" w:rsidRPr="001A01C7" w:rsidRDefault="001A01C7" w:rsidP="001A01C7">
      <w:pPr>
        <w:pStyle w:val="Corpsdetexte"/>
        <w:jc w:val="left"/>
        <w:rPr>
          <w:b/>
        </w:rPr>
      </w:pPr>
      <w:r w:rsidRPr="001A01C7">
        <w:rPr>
          <w:b/>
        </w:rPr>
        <w:t>*** Liste du matériel nécessaire en annexes***</w:t>
      </w:r>
    </w:p>
    <w:p w:rsidR="001A01C7" w:rsidRDefault="001A01C7" w:rsidP="001A01C7">
      <w:pPr>
        <w:pStyle w:val="Corpsdetexte"/>
        <w:jc w:val="left"/>
        <w:rPr>
          <w:b/>
          <w:i w:val="0"/>
        </w:rPr>
      </w:pPr>
    </w:p>
    <w:p w:rsidR="00A11CF2" w:rsidRPr="00EB01E8" w:rsidRDefault="00A11CF2" w:rsidP="001A01C7">
      <w:pPr>
        <w:pStyle w:val="Corpsdetexte"/>
        <w:jc w:val="left"/>
        <w:rPr>
          <w:b/>
          <w:i w:val="0"/>
        </w:rPr>
      </w:pPr>
      <w:r w:rsidRPr="00EB01E8">
        <w:rPr>
          <w:b/>
          <w:i w:val="0"/>
        </w:rPr>
        <w:t>Mise en situation :</w:t>
      </w:r>
    </w:p>
    <w:p w:rsidR="00634A81" w:rsidRPr="00EB01E8" w:rsidRDefault="00634A81" w:rsidP="008059EE">
      <w:pPr>
        <w:pStyle w:val="Corpsdetexte"/>
      </w:pPr>
      <w:r w:rsidRPr="00EB01E8">
        <w:t>L’animatrice a normalement en sa possession une silhouette géante représentant un «Grand Leader ». L’objectif d’utiliser ce matériel étant de capter l’attention des élèves en début d’animation. Il aura bien sûr une utilisation plus précise au cours de l’animation. Cela dit, il pourrait être également possible de projeter sur le tableau interactif l’image d’une silhouette lorsque le moment sera venu de l’utiliser.</w:t>
      </w:r>
    </w:p>
    <w:p w:rsidR="00982879" w:rsidRPr="00EB01E8" w:rsidRDefault="00982879" w:rsidP="008059EE">
      <w:pPr>
        <w:pStyle w:val="Corpsdetexte"/>
      </w:pPr>
      <w:r w:rsidRPr="00EB01E8">
        <w:t xml:space="preserve">Nous suggérons que le power point (Diapo 1) soit déjà en projection derrière vous lors du début de l’animation afin de donner un indice de la thématique abordée. </w:t>
      </w:r>
    </w:p>
    <w:p w:rsidR="00A11CF2" w:rsidRPr="00EB01E8" w:rsidRDefault="00634A81" w:rsidP="008059EE">
      <w:pPr>
        <w:pStyle w:val="Corpsdetexte"/>
        <w:rPr>
          <w:i w:val="0"/>
        </w:rPr>
      </w:pPr>
      <w:r w:rsidRPr="00EB01E8">
        <w:rPr>
          <w:i w:val="0"/>
        </w:rPr>
        <w:t xml:space="preserve"> </w:t>
      </w:r>
    </w:p>
    <w:p w:rsidR="00A11CF2" w:rsidRPr="00EB01E8" w:rsidRDefault="0042365E" w:rsidP="008059EE">
      <w:pPr>
        <w:pStyle w:val="Corpsdetexte"/>
        <w:rPr>
          <w:i w:val="0"/>
        </w:rPr>
      </w:pPr>
      <w:r w:rsidRPr="00EB01E8">
        <w:rPr>
          <w:i w:val="0"/>
        </w:rPr>
        <w:t>Les grands leaders ! C’est effectivement ce dont nous allons parler dans la prochaine heure. Mais, comme vous pouvez tous le lire derrière moi, nous allons parler des grands leaders</w:t>
      </w:r>
      <w:r w:rsidR="001A01C7">
        <w:rPr>
          <w:i w:val="0"/>
        </w:rPr>
        <w:t>,</w:t>
      </w:r>
      <w:r w:rsidRPr="00EB01E8">
        <w:rPr>
          <w:i w:val="0"/>
        </w:rPr>
        <w:t xml:space="preserve"> mais</w:t>
      </w:r>
      <w:r w:rsidR="001A01C7">
        <w:rPr>
          <w:i w:val="0"/>
        </w:rPr>
        <w:t>,</w:t>
      </w:r>
      <w:r w:rsidRPr="00EB01E8">
        <w:rPr>
          <w:i w:val="0"/>
        </w:rPr>
        <w:t xml:space="preserve"> nous allons davantage parler de comment cette thématique</w:t>
      </w:r>
      <w:r w:rsidR="006270BD" w:rsidRPr="00EB01E8">
        <w:rPr>
          <w:i w:val="0"/>
        </w:rPr>
        <w:t xml:space="preserve"> </w:t>
      </w:r>
      <w:r w:rsidRPr="00EB01E8">
        <w:rPr>
          <w:i w:val="0"/>
        </w:rPr>
        <w:t>peut te rejoindre beaucoup plus facilement qu’on ne le croit. Je ne vous en dirai pas plus sur le sujet d’aujourd’hui, mais sachez que pour la prochaine heure vous serez fortement invité</w:t>
      </w:r>
      <w:r w:rsidR="001A01C7">
        <w:rPr>
          <w:i w:val="0"/>
        </w:rPr>
        <w:t>s</w:t>
      </w:r>
      <w:r w:rsidRPr="00EB01E8">
        <w:rPr>
          <w:i w:val="0"/>
        </w:rPr>
        <w:t xml:space="preserve"> à rester attentif et à creuser en dedans de vous, car aujourd’hui, nous allons tenter de savoir : « Toi, qu’est-ce qui te branche? » Et qui sait, peut-être qu’après la prochaine animation </w:t>
      </w:r>
      <w:r w:rsidR="006270BD" w:rsidRPr="00EB01E8">
        <w:rPr>
          <w:i w:val="0"/>
        </w:rPr>
        <w:t>v</w:t>
      </w:r>
      <w:r w:rsidR="00A11CF2" w:rsidRPr="00EB01E8">
        <w:rPr>
          <w:i w:val="0"/>
        </w:rPr>
        <w:t>ous</w:t>
      </w:r>
      <w:r w:rsidR="006270BD" w:rsidRPr="00EB01E8">
        <w:rPr>
          <w:i w:val="0"/>
        </w:rPr>
        <w:t xml:space="preserve"> serez beaucoup plus «grand leader» que vous ne le croyez. </w:t>
      </w:r>
      <w:r w:rsidR="00A11CF2" w:rsidRPr="00EB01E8">
        <w:rPr>
          <w:i w:val="0"/>
        </w:rPr>
        <w:t xml:space="preserve"> </w:t>
      </w:r>
    </w:p>
    <w:p w:rsidR="006270BD" w:rsidRPr="00EB01E8" w:rsidRDefault="006270BD" w:rsidP="008059EE">
      <w:pPr>
        <w:pStyle w:val="Corpsdetexte"/>
        <w:rPr>
          <w:i w:val="0"/>
        </w:rPr>
      </w:pPr>
    </w:p>
    <w:p w:rsidR="006270BD" w:rsidRPr="00EB01E8" w:rsidRDefault="006270BD" w:rsidP="008059EE">
      <w:pPr>
        <w:pStyle w:val="Corpsdetexte"/>
        <w:rPr>
          <w:i w:val="0"/>
        </w:rPr>
      </w:pPr>
      <w:r w:rsidRPr="00EB01E8">
        <w:t>Nous suggérons d’être assez évasifs sur l’objectif de l’animation car nous souhaitons également travailler la capacité d’introspection et d’analyse de l’élève</w:t>
      </w:r>
      <w:r w:rsidRPr="00EB01E8">
        <w:rPr>
          <w:i w:val="0"/>
        </w:rPr>
        <w:t>.</w:t>
      </w:r>
    </w:p>
    <w:p w:rsidR="00CC1E53" w:rsidRDefault="00CC1E53" w:rsidP="008059EE">
      <w:pPr>
        <w:jc w:val="both"/>
        <w:rPr>
          <w:rFonts w:ascii="Times New Roman" w:hAnsi="Times New Roman" w:cs="Times New Roman"/>
          <w:sz w:val="24"/>
          <w:szCs w:val="24"/>
        </w:rPr>
      </w:pPr>
    </w:p>
    <w:p w:rsidR="002157D8" w:rsidRPr="00EB01E8" w:rsidRDefault="002157D8" w:rsidP="008059EE">
      <w:pPr>
        <w:jc w:val="both"/>
        <w:rPr>
          <w:rFonts w:ascii="Times New Roman" w:hAnsi="Times New Roman" w:cs="Times New Roman"/>
          <w:sz w:val="24"/>
          <w:szCs w:val="24"/>
        </w:rPr>
      </w:pPr>
      <w:r>
        <w:rPr>
          <w:rFonts w:ascii="Times New Roman" w:hAnsi="Times New Roman" w:cs="Times New Roman"/>
          <w:sz w:val="24"/>
          <w:szCs w:val="24"/>
        </w:rPr>
        <w:t>[Temps suggéré : Diapo 2 à 11 :: 8  minutes]</w:t>
      </w:r>
    </w:p>
    <w:p w:rsidR="00A11CF2" w:rsidRPr="00935C10" w:rsidRDefault="00935C10" w:rsidP="00935C10">
      <w:pPr>
        <w:jc w:val="both"/>
        <w:rPr>
          <w:rFonts w:ascii="Times New Roman" w:hAnsi="Times New Roman" w:cs="Times New Roman"/>
          <w:b/>
          <w:color w:val="FF0000"/>
          <w:sz w:val="28"/>
          <w:szCs w:val="28"/>
        </w:rPr>
      </w:pPr>
      <w:r w:rsidRPr="00935C10">
        <w:rPr>
          <w:rFonts w:ascii="Times New Roman" w:hAnsi="Times New Roman" w:cs="Times New Roman"/>
          <w:b/>
          <w:color w:val="FF0000"/>
          <w:sz w:val="28"/>
          <w:szCs w:val="28"/>
        </w:rPr>
        <w:t>***Partie 1 et 2 : Facultative***</w:t>
      </w:r>
    </w:p>
    <w:p w:rsidR="00A11CF2" w:rsidRPr="00EB01E8" w:rsidRDefault="006270BD" w:rsidP="008059EE">
      <w:pPr>
        <w:pStyle w:val="Paragraphedeliste"/>
        <w:numPr>
          <w:ilvl w:val="0"/>
          <w:numId w:val="2"/>
        </w:numPr>
        <w:jc w:val="both"/>
        <w:rPr>
          <w:rFonts w:ascii="Times New Roman" w:hAnsi="Times New Roman" w:cs="Times New Roman"/>
          <w:sz w:val="24"/>
          <w:szCs w:val="24"/>
          <w:u w:val="single"/>
        </w:rPr>
      </w:pPr>
      <w:r w:rsidRPr="00EB01E8">
        <w:rPr>
          <w:rFonts w:ascii="Times New Roman" w:hAnsi="Times New Roman" w:cs="Times New Roman"/>
          <w:b/>
          <w:sz w:val="24"/>
          <w:szCs w:val="24"/>
        </w:rPr>
        <w:t xml:space="preserve">[Diapo 2 à </w:t>
      </w:r>
      <w:r w:rsidR="004F15E8" w:rsidRPr="00EB01E8">
        <w:rPr>
          <w:rFonts w:ascii="Times New Roman" w:hAnsi="Times New Roman" w:cs="Times New Roman"/>
          <w:b/>
          <w:sz w:val="24"/>
          <w:szCs w:val="24"/>
        </w:rPr>
        <w:t>9]</w:t>
      </w:r>
      <w:r w:rsidRPr="00EB01E8">
        <w:rPr>
          <w:rFonts w:ascii="Times New Roman" w:hAnsi="Times New Roman" w:cs="Times New Roman"/>
          <w:b/>
          <w:sz w:val="24"/>
          <w:szCs w:val="24"/>
        </w:rPr>
        <w:t xml:space="preserve"> I</w:t>
      </w:r>
      <w:r w:rsidR="00A11CF2" w:rsidRPr="00EB01E8">
        <w:rPr>
          <w:rFonts w:ascii="Times New Roman" w:hAnsi="Times New Roman" w:cs="Times New Roman"/>
          <w:b/>
          <w:sz w:val="24"/>
          <w:szCs w:val="24"/>
        </w:rPr>
        <w:t xml:space="preserve">mages de Mère Theresa, Gandhi, Pauline  Marois,  Amir Khadir </w:t>
      </w:r>
    </w:p>
    <w:p w:rsidR="006270BD" w:rsidRPr="00EB01E8" w:rsidRDefault="006270BD" w:rsidP="008059EE">
      <w:pPr>
        <w:pStyle w:val="Paragraphedeliste"/>
        <w:jc w:val="both"/>
        <w:rPr>
          <w:rFonts w:ascii="Times New Roman" w:hAnsi="Times New Roman" w:cs="Times New Roman"/>
          <w:i/>
          <w:sz w:val="24"/>
          <w:szCs w:val="24"/>
        </w:rPr>
      </w:pPr>
      <w:r w:rsidRPr="00EB01E8">
        <w:rPr>
          <w:rFonts w:ascii="Times New Roman" w:hAnsi="Times New Roman" w:cs="Times New Roman"/>
          <w:i/>
          <w:sz w:val="24"/>
          <w:szCs w:val="24"/>
        </w:rPr>
        <w:t xml:space="preserve">Les diapositives de 2 à 9 consistent à faire dérouler à deux reprises les images de leaders connus par les élèves. Advenant où vous jugiez que ces leaders ne sont pas assez connus par ceux-ci, vous pouvez également les remplacer par la photo de d’autres leaders. </w:t>
      </w:r>
    </w:p>
    <w:p w:rsidR="006270BD" w:rsidRDefault="006270BD" w:rsidP="008059EE">
      <w:pPr>
        <w:pStyle w:val="Paragraphedeliste"/>
        <w:jc w:val="both"/>
        <w:rPr>
          <w:rFonts w:ascii="Times New Roman" w:hAnsi="Times New Roman" w:cs="Times New Roman"/>
          <w:i/>
          <w:sz w:val="24"/>
          <w:szCs w:val="24"/>
          <w:u w:val="single"/>
        </w:rPr>
      </w:pPr>
    </w:p>
    <w:p w:rsidR="00AA385D" w:rsidRDefault="00AA385D" w:rsidP="008059EE">
      <w:pPr>
        <w:pStyle w:val="Paragraphedeliste"/>
        <w:jc w:val="both"/>
        <w:rPr>
          <w:rFonts w:ascii="Times New Roman" w:hAnsi="Times New Roman" w:cs="Times New Roman"/>
          <w:i/>
          <w:sz w:val="24"/>
          <w:szCs w:val="24"/>
          <w:u w:val="single"/>
        </w:rPr>
      </w:pPr>
    </w:p>
    <w:p w:rsidR="00AA385D" w:rsidRDefault="00AA385D" w:rsidP="008059EE">
      <w:pPr>
        <w:pStyle w:val="Paragraphedeliste"/>
        <w:jc w:val="both"/>
        <w:rPr>
          <w:rFonts w:ascii="Times New Roman" w:hAnsi="Times New Roman" w:cs="Times New Roman"/>
          <w:i/>
          <w:sz w:val="24"/>
          <w:szCs w:val="24"/>
          <w:u w:val="single"/>
        </w:rPr>
      </w:pPr>
    </w:p>
    <w:p w:rsidR="00AA385D" w:rsidRPr="00EB01E8" w:rsidRDefault="00AA385D" w:rsidP="008059EE">
      <w:pPr>
        <w:pStyle w:val="Paragraphedeliste"/>
        <w:jc w:val="both"/>
        <w:rPr>
          <w:rFonts w:ascii="Times New Roman" w:hAnsi="Times New Roman" w:cs="Times New Roman"/>
          <w:i/>
          <w:sz w:val="24"/>
          <w:szCs w:val="24"/>
          <w:u w:val="single"/>
        </w:rPr>
      </w:pPr>
    </w:p>
    <w:p w:rsidR="004F15E8" w:rsidRPr="00EB01E8" w:rsidRDefault="004F15E8" w:rsidP="008059EE">
      <w:pPr>
        <w:pStyle w:val="Paragraphedeliste"/>
        <w:numPr>
          <w:ilvl w:val="0"/>
          <w:numId w:val="2"/>
        </w:numPr>
        <w:jc w:val="both"/>
        <w:rPr>
          <w:rFonts w:ascii="Times New Roman" w:hAnsi="Times New Roman" w:cs="Times New Roman"/>
          <w:b/>
          <w:sz w:val="24"/>
          <w:szCs w:val="24"/>
        </w:rPr>
      </w:pPr>
      <w:r w:rsidRPr="00EB01E8">
        <w:rPr>
          <w:rFonts w:ascii="Times New Roman" w:hAnsi="Times New Roman" w:cs="Times New Roman"/>
          <w:b/>
          <w:sz w:val="24"/>
          <w:szCs w:val="24"/>
        </w:rPr>
        <w:lastRenderedPageBreak/>
        <w:t xml:space="preserve">[Diapo 10] </w:t>
      </w:r>
      <w:r w:rsidR="00A11CF2" w:rsidRPr="00A42FBE">
        <w:rPr>
          <w:rFonts w:ascii="Times New Roman" w:hAnsi="Times New Roman" w:cs="Times New Roman"/>
          <w:b/>
          <w:sz w:val="24"/>
          <w:szCs w:val="24"/>
        </w:rPr>
        <w:t>Connaissez-vous ces gens ?</w:t>
      </w:r>
      <w:r w:rsidR="00A11CF2" w:rsidRPr="00EB01E8">
        <w:rPr>
          <w:rFonts w:ascii="Times New Roman" w:hAnsi="Times New Roman" w:cs="Times New Roman"/>
          <w:sz w:val="24"/>
          <w:szCs w:val="24"/>
        </w:rPr>
        <w:t xml:space="preserve"> </w:t>
      </w:r>
    </w:p>
    <w:p w:rsidR="004F15E8" w:rsidRPr="00EB01E8" w:rsidRDefault="004F15E8" w:rsidP="008059EE">
      <w:pPr>
        <w:pStyle w:val="Paragraphedeliste"/>
        <w:jc w:val="both"/>
        <w:rPr>
          <w:rFonts w:ascii="Times New Roman" w:hAnsi="Times New Roman" w:cs="Times New Roman"/>
          <w:b/>
          <w:sz w:val="24"/>
          <w:szCs w:val="24"/>
        </w:rPr>
      </w:pPr>
      <w:r w:rsidRPr="00EB01E8">
        <w:rPr>
          <w:rFonts w:ascii="Times New Roman" w:hAnsi="Times New Roman" w:cs="Times New Roman"/>
          <w:i/>
          <w:sz w:val="24"/>
          <w:szCs w:val="24"/>
        </w:rPr>
        <w:t>Vous pouvez laisser parler les élèves sur ce qu’ils connaissent de ces leaders mais important de préciser ces points : brève description de leur emploi du temps, de leurs origines, de leurs premières implications et de la cause pour laquelle ils se sont impliqués</w:t>
      </w:r>
      <w:r w:rsidR="00222D01" w:rsidRPr="00EB01E8">
        <w:rPr>
          <w:rFonts w:ascii="Times New Roman" w:hAnsi="Times New Roman" w:cs="Times New Roman"/>
          <w:i/>
          <w:sz w:val="24"/>
          <w:szCs w:val="24"/>
        </w:rPr>
        <w:t xml:space="preserve"> (élément déclencheur)</w:t>
      </w:r>
    </w:p>
    <w:p w:rsidR="004F15E8" w:rsidRDefault="004F15E8" w:rsidP="008059EE">
      <w:pPr>
        <w:pStyle w:val="Paragraphedeliste"/>
        <w:jc w:val="both"/>
        <w:rPr>
          <w:rFonts w:ascii="Times New Roman" w:hAnsi="Times New Roman" w:cs="Times New Roman"/>
          <w:i/>
          <w:sz w:val="24"/>
          <w:szCs w:val="24"/>
        </w:rPr>
      </w:pPr>
    </w:p>
    <w:p w:rsidR="001A01C7" w:rsidRPr="00EB01E8" w:rsidRDefault="001A01C7" w:rsidP="008059EE">
      <w:pPr>
        <w:pStyle w:val="Paragraphedeliste"/>
        <w:jc w:val="both"/>
        <w:rPr>
          <w:rFonts w:ascii="Times New Roman" w:hAnsi="Times New Roman" w:cs="Times New Roman"/>
          <w:i/>
          <w:sz w:val="24"/>
          <w:szCs w:val="24"/>
        </w:rPr>
      </w:pPr>
    </w:p>
    <w:p w:rsidR="004F15E8" w:rsidRPr="00EB01E8" w:rsidRDefault="004F15E8" w:rsidP="008059EE">
      <w:pPr>
        <w:pStyle w:val="Paragraphedeliste"/>
        <w:jc w:val="both"/>
        <w:rPr>
          <w:rFonts w:ascii="Times New Roman" w:hAnsi="Times New Roman" w:cs="Times New Roman"/>
          <w:sz w:val="24"/>
          <w:szCs w:val="24"/>
        </w:rPr>
      </w:pPr>
      <w:r w:rsidRPr="00EB01E8">
        <w:rPr>
          <w:rFonts w:ascii="Times New Roman" w:hAnsi="Times New Roman" w:cs="Times New Roman"/>
          <w:sz w:val="24"/>
          <w:szCs w:val="24"/>
        </w:rPr>
        <w:t xml:space="preserve">Effectivement, nous avons pu constater qu’il y avait derrière moi l’image de : </w:t>
      </w:r>
    </w:p>
    <w:p w:rsidR="004F15E8" w:rsidRDefault="004F15E8" w:rsidP="008059EE">
      <w:pPr>
        <w:pStyle w:val="Paragraphedeliste"/>
        <w:numPr>
          <w:ilvl w:val="0"/>
          <w:numId w:val="3"/>
        </w:numPr>
        <w:jc w:val="both"/>
        <w:rPr>
          <w:rFonts w:ascii="Times New Roman" w:hAnsi="Times New Roman" w:cs="Times New Roman"/>
          <w:sz w:val="24"/>
          <w:szCs w:val="24"/>
        </w:rPr>
      </w:pPr>
      <w:r w:rsidRPr="00EB01E8">
        <w:rPr>
          <w:rFonts w:ascii="Times New Roman" w:hAnsi="Times New Roman" w:cs="Times New Roman"/>
          <w:b/>
          <w:sz w:val="24"/>
          <w:szCs w:val="24"/>
        </w:rPr>
        <w:t>Mère Theresa</w:t>
      </w:r>
      <w:r w:rsidRPr="00EB01E8">
        <w:rPr>
          <w:rFonts w:ascii="Times New Roman" w:hAnsi="Times New Roman" w:cs="Times New Roman"/>
          <w:sz w:val="24"/>
          <w:szCs w:val="24"/>
        </w:rPr>
        <w:t> : Celle-ci</w:t>
      </w:r>
      <w:r w:rsidR="00222D01" w:rsidRPr="00EB01E8">
        <w:rPr>
          <w:rFonts w:ascii="Times New Roman" w:hAnsi="Times New Roman" w:cs="Times New Roman"/>
          <w:sz w:val="24"/>
          <w:szCs w:val="24"/>
        </w:rPr>
        <w:t xml:space="preserve"> est une religieuse qui est née en Inde et qui y a trav</w:t>
      </w:r>
      <w:r w:rsidR="00A42FBE">
        <w:rPr>
          <w:rFonts w:ascii="Times New Roman" w:hAnsi="Times New Roman" w:cs="Times New Roman"/>
          <w:sz w:val="24"/>
          <w:szCs w:val="24"/>
        </w:rPr>
        <w:t>aillé toute sa vie ou presque c</w:t>
      </w:r>
      <w:r w:rsidR="00222D01" w:rsidRPr="00EB01E8">
        <w:rPr>
          <w:rFonts w:ascii="Times New Roman" w:hAnsi="Times New Roman" w:cs="Times New Roman"/>
          <w:sz w:val="24"/>
          <w:szCs w:val="24"/>
        </w:rPr>
        <w:t>omme religieuse, elle s’était souvent retrouvée  auprès des plus démunis</w:t>
      </w:r>
      <w:r w:rsidR="00042605" w:rsidRPr="00EB01E8">
        <w:rPr>
          <w:rFonts w:ascii="Times New Roman" w:hAnsi="Times New Roman" w:cs="Times New Roman"/>
          <w:sz w:val="24"/>
          <w:szCs w:val="24"/>
        </w:rPr>
        <w:t xml:space="preserve"> et c’est d’ailleurs ce qui l’a amené à vouloir y consacrer sa vie. Leurs situations l’ayant</w:t>
      </w:r>
      <w:r w:rsidR="00780D47" w:rsidRPr="00EB01E8">
        <w:rPr>
          <w:rFonts w:ascii="Times New Roman" w:hAnsi="Times New Roman" w:cs="Times New Roman"/>
          <w:sz w:val="24"/>
          <w:szCs w:val="24"/>
        </w:rPr>
        <w:t xml:space="preserve"> particulièrement</w:t>
      </w:r>
      <w:r w:rsidR="00042605" w:rsidRPr="00EB01E8">
        <w:rPr>
          <w:rFonts w:ascii="Times New Roman" w:hAnsi="Times New Roman" w:cs="Times New Roman"/>
          <w:sz w:val="24"/>
          <w:szCs w:val="24"/>
        </w:rPr>
        <w:t xml:space="preserve"> touchée, </w:t>
      </w:r>
      <w:r w:rsidR="00780D47" w:rsidRPr="00EB01E8">
        <w:rPr>
          <w:rFonts w:ascii="Times New Roman" w:hAnsi="Times New Roman" w:cs="Times New Roman"/>
          <w:sz w:val="24"/>
          <w:szCs w:val="24"/>
        </w:rPr>
        <w:t>elle quitte la congrégation  pour laquelle elle travaillait afin de fonder sa propre communauté de religieuse</w:t>
      </w:r>
      <w:r w:rsidR="00A42FBE">
        <w:rPr>
          <w:rFonts w:ascii="Times New Roman" w:hAnsi="Times New Roman" w:cs="Times New Roman"/>
          <w:sz w:val="24"/>
          <w:szCs w:val="24"/>
        </w:rPr>
        <w:t>s</w:t>
      </w:r>
      <w:r w:rsidR="00780D47" w:rsidRPr="00EB01E8">
        <w:rPr>
          <w:rFonts w:ascii="Times New Roman" w:hAnsi="Times New Roman" w:cs="Times New Roman"/>
          <w:sz w:val="24"/>
          <w:szCs w:val="24"/>
        </w:rPr>
        <w:t xml:space="preserve"> et d’aller s’impliquer directement auprès des plus démunis de l’Inde, dans les bidonvilles. Mère Teresa ne pouvait accepter de continuer à vivre dans la richesse dans laquelle vivait sa communauté et tolérer la pauvreté des autres. Elle a donc dit : « Je veux aider les pauvres»</w:t>
      </w:r>
    </w:p>
    <w:p w:rsidR="00A42FBE" w:rsidRPr="00EB01E8" w:rsidRDefault="00A42FBE" w:rsidP="00A42FBE">
      <w:pPr>
        <w:pStyle w:val="Paragraphedeliste"/>
        <w:ind w:left="1353"/>
        <w:jc w:val="both"/>
        <w:rPr>
          <w:rFonts w:ascii="Times New Roman" w:hAnsi="Times New Roman" w:cs="Times New Roman"/>
          <w:sz w:val="24"/>
          <w:szCs w:val="24"/>
        </w:rPr>
      </w:pPr>
    </w:p>
    <w:p w:rsidR="00A11CF2" w:rsidRPr="00EB01E8" w:rsidRDefault="00780D47" w:rsidP="008059EE">
      <w:pPr>
        <w:pStyle w:val="Paragraphedeliste"/>
        <w:numPr>
          <w:ilvl w:val="0"/>
          <w:numId w:val="3"/>
        </w:numPr>
        <w:jc w:val="both"/>
        <w:rPr>
          <w:rFonts w:ascii="Times New Roman" w:hAnsi="Times New Roman" w:cs="Times New Roman"/>
          <w:sz w:val="24"/>
          <w:szCs w:val="24"/>
        </w:rPr>
      </w:pPr>
      <w:r w:rsidRPr="00EB01E8">
        <w:rPr>
          <w:rFonts w:ascii="Times New Roman" w:hAnsi="Times New Roman" w:cs="Times New Roman"/>
          <w:b/>
          <w:sz w:val="24"/>
          <w:szCs w:val="24"/>
        </w:rPr>
        <w:t>Gandhi :</w:t>
      </w:r>
      <w:r w:rsidRPr="00EB01E8">
        <w:rPr>
          <w:rFonts w:ascii="Times New Roman" w:hAnsi="Times New Roman" w:cs="Times New Roman"/>
          <w:sz w:val="24"/>
          <w:szCs w:val="24"/>
        </w:rPr>
        <w:t xml:space="preserve"> </w:t>
      </w:r>
      <w:r w:rsidR="001A509D" w:rsidRPr="00EB01E8">
        <w:rPr>
          <w:rFonts w:ascii="Times New Roman" w:hAnsi="Times New Roman" w:cs="Times New Roman"/>
          <w:sz w:val="24"/>
          <w:szCs w:val="24"/>
        </w:rPr>
        <w:t>Né en Inde. Gandhi  était au départ un avocat puis politicien</w:t>
      </w:r>
      <w:r w:rsidR="00A42FBE">
        <w:rPr>
          <w:rFonts w:ascii="Times New Roman" w:hAnsi="Times New Roman" w:cs="Times New Roman"/>
          <w:sz w:val="24"/>
          <w:szCs w:val="24"/>
        </w:rPr>
        <w:t>. Il</w:t>
      </w:r>
      <w:r w:rsidR="001A509D" w:rsidRPr="00EB01E8">
        <w:rPr>
          <w:rFonts w:ascii="Times New Roman" w:hAnsi="Times New Roman" w:cs="Times New Roman"/>
          <w:sz w:val="24"/>
          <w:szCs w:val="24"/>
        </w:rPr>
        <w:t xml:space="preserve"> a travaillé beaucoup à l’Indépendance de l’Inde. En effet, autrefois, l’Inde était sous le règne de l’Angleterre. À ce moment, les Indiens vivaient beaucoup de racisme</w:t>
      </w:r>
      <w:r w:rsidR="00847A6B" w:rsidRPr="00EB01E8">
        <w:rPr>
          <w:rFonts w:ascii="Times New Roman" w:hAnsi="Times New Roman" w:cs="Times New Roman"/>
          <w:sz w:val="24"/>
          <w:szCs w:val="24"/>
        </w:rPr>
        <w:t>, d’exploitation</w:t>
      </w:r>
      <w:r w:rsidR="001A509D" w:rsidRPr="00EB01E8">
        <w:rPr>
          <w:rFonts w:ascii="Times New Roman" w:hAnsi="Times New Roman" w:cs="Times New Roman"/>
          <w:sz w:val="24"/>
          <w:szCs w:val="24"/>
        </w:rPr>
        <w:t xml:space="preserve"> et de discrimination de la part des anglais. </w:t>
      </w:r>
      <w:r w:rsidR="00847A6B" w:rsidRPr="00EB01E8">
        <w:rPr>
          <w:rFonts w:ascii="Times New Roman" w:hAnsi="Times New Roman" w:cs="Times New Roman"/>
          <w:sz w:val="24"/>
          <w:szCs w:val="24"/>
        </w:rPr>
        <w:t xml:space="preserve">Un important massacre eu lieu en 1919 où plusieurs civiles Indiens furent tués. Cet à partir de ce moment que l’indignation de Gandhi fût soulevée de plus bel  initiant donc un mouvement de non-violence.  Travaillant toujours à l’indépendance de l’Inde, Ghandi </w:t>
      </w:r>
      <w:r w:rsidR="00A42FBE">
        <w:rPr>
          <w:rFonts w:ascii="Times New Roman" w:hAnsi="Times New Roman" w:cs="Times New Roman"/>
          <w:sz w:val="24"/>
          <w:szCs w:val="24"/>
        </w:rPr>
        <w:t>a mobilisé</w:t>
      </w:r>
      <w:r w:rsidR="00783636" w:rsidRPr="00EB01E8">
        <w:rPr>
          <w:rFonts w:ascii="Times New Roman" w:hAnsi="Times New Roman" w:cs="Times New Roman"/>
          <w:sz w:val="24"/>
          <w:szCs w:val="24"/>
        </w:rPr>
        <w:t xml:space="preserve"> de plus en plus d’Indi</w:t>
      </w:r>
      <w:r w:rsidR="00847A6B" w:rsidRPr="00EB01E8">
        <w:rPr>
          <w:rFonts w:ascii="Times New Roman" w:hAnsi="Times New Roman" w:cs="Times New Roman"/>
          <w:sz w:val="24"/>
          <w:szCs w:val="24"/>
        </w:rPr>
        <w:t>e</w:t>
      </w:r>
      <w:r w:rsidR="00783636" w:rsidRPr="00EB01E8">
        <w:rPr>
          <w:rFonts w:ascii="Times New Roman" w:hAnsi="Times New Roman" w:cs="Times New Roman"/>
          <w:sz w:val="24"/>
          <w:szCs w:val="24"/>
        </w:rPr>
        <w:t xml:space="preserve">ns. Ses actions dans le cadre de ce mouvement sont notamment reconnues par diverses grèves de la faim.  Le 15 août 1947, l’Indépendance de l’inde est prononcée. </w:t>
      </w:r>
    </w:p>
    <w:p w:rsidR="00783636" w:rsidRPr="00EB01E8" w:rsidRDefault="00783636" w:rsidP="008059EE">
      <w:pPr>
        <w:pStyle w:val="Paragraphedeliste"/>
        <w:ind w:left="360"/>
        <w:jc w:val="both"/>
        <w:rPr>
          <w:rFonts w:ascii="Times New Roman" w:hAnsi="Times New Roman" w:cs="Times New Roman"/>
          <w:b/>
          <w:sz w:val="24"/>
          <w:szCs w:val="24"/>
        </w:rPr>
      </w:pPr>
    </w:p>
    <w:p w:rsidR="00AA385D" w:rsidRPr="00AA385D" w:rsidRDefault="00783636" w:rsidP="008059EE">
      <w:pPr>
        <w:pStyle w:val="Paragraphedeliste"/>
        <w:numPr>
          <w:ilvl w:val="0"/>
          <w:numId w:val="3"/>
        </w:numPr>
        <w:jc w:val="both"/>
        <w:rPr>
          <w:rFonts w:ascii="Times New Roman" w:hAnsi="Times New Roman" w:cs="Times New Roman"/>
          <w:b/>
          <w:sz w:val="24"/>
          <w:szCs w:val="24"/>
        </w:rPr>
      </w:pPr>
      <w:r w:rsidRPr="00EB01E8">
        <w:rPr>
          <w:rFonts w:ascii="Times New Roman" w:hAnsi="Times New Roman" w:cs="Times New Roman"/>
          <w:b/>
          <w:sz w:val="24"/>
          <w:szCs w:val="24"/>
        </w:rPr>
        <w:t xml:space="preserve">Pauline Marois : </w:t>
      </w:r>
      <w:r w:rsidRPr="00EB01E8">
        <w:rPr>
          <w:rFonts w:ascii="Times New Roman" w:hAnsi="Times New Roman" w:cs="Times New Roman"/>
          <w:sz w:val="24"/>
          <w:szCs w:val="24"/>
        </w:rPr>
        <w:t xml:space="preserve">Aujourd’hui Première ministre du </w:t>
      </w:r>
      <w:r w:rsidR="007F02E6" w:rsidRPr="00EB01E8">
        <w:rPr>
          <w:rFonts w:ascii="Times New Roman" w:hAnsi="Times New Roman" w:cs="Times New Roman"/>
          <w:sz w:val="24"/>
          <w:szCs w:val="24"/>
        </w:rPr>
        <w:t>Québec.  Provenant d’un milieu relativement pauvre, elle est d’abord interpellée par la place laissée aux plus démunis. Elle décide donc d’entreprendre des études en Travail social pour mieux s’impliquer auprès de la communauté, au</w:t>
      </w:r>
      <w:r w:rsidR="00A42FBE">
        <w:rPr>
          <w:rFonts w:ascii="Times New Roman" w:hAnsi="Times New Roman" w:cs="Times New Roman"/>
          <w:sz w:val="24"/>
          <w:szCs w:val="24"/>
        </w:rPr>
        <w:t>près des plus délaissés</w:t>
      </w:r>
      <w:r w:rsidR="007F02E6" w:rsidRPr="00EB01E8">
        <w:rPr>
          <w:rFonts w:ascii="Times New Roman" w:hAnsi="Times New Roman" w:cs="Times New Roman"/>
          <w:sz w:val="24"/>
          <w:szCs w:val="24"/>
        </w:rPr>
        <w:t>. Après avoir vécu un certain temps en Outaouais, elle prend conscience de l’importance de ses racines québécoises.</w:t>
      </w:r>
      <w:r w:rsidR="007F02E6" w:rsidRPr="00EB01E8">
        <w:rPr>
          <w:rFonts w:ascii="Times New Roman" w:hAnsi="Times New Roman" w:cs="Times New Roman"/>
          <w:b/>
          <w:sz w:val="24"/>
          <w:szCs w:val="24"/>
        </w:rPr>
        <w:t xml:space="preserve"> </w:t>
      </w:r>
      <w:r w:rsidR="007F02E6" w:rsidRPr="00EB01E8">
        <w:rPr>
          <w:rFonts w:ascii="Times New Roman" w:hAnsi="Times New Roman" w:cs="Times New Roman"/>
          <w:sz w:val="24"/>
          <w:szCs w:val="24"/>
        </w:rPr>
        <w:t xml:space="preserve">C’est alors qu’elle décide de s’impliquer auprès du Parti Québécois. </w:t>
      </w:r>
    </w:p>
    <w:p w:rsidR="00AA385D" w:rsidRPr="00AA385D" w:rsidRDefault="00AA385D" w:rsidP="00AA385D">
      <w:pPr>
        <w:pStyle w:val="Paragraphedeliste"/>
        <w:rPr>
          <w:rFonts w:ascii="Times New Roman" w:hAnsi="Times New Roman" w:cs="Times New Roman"/>
          <w:sz w:val="24"/>
          <w:szCs w:val="24"/>
        </w:rPr>
      </w:pPr>
    </w:p>
    <w:p w:rsidR="00783636" w:rsidRPr="00EB01E8" w:rsidRDefault="007F02E6" w:rsidP="00AA385D">
      <w:pPr>
        <w:pStyle w:val="Paragraphedeliste"/>
        <w:ind w:left="1353"/>
        <w:jc w:val="both"/>
        <w:rPr>
          <w:rFonts w:ascii="Times New Roman" w:hAnsi="Times New Roman" w:cs="Times New Roman"/>
          <w:b/>
          <w:sz w:val="24"/>
          <w:szCs w:val="24"/>
        </w:rPr>
      </w:pPr>
      <w:r w:rsidRPr="00EB01E8">
        <w:rPr>
          <w:rFonts w:ascii="Times New Roman" w:hAnsi="Times New Roman" w:cs="Times New Roman"/>
          <w:sz w:val="24"/>
          <w:szCs w:val="24"/>
        </w:rPr>
        <w:lastRenderedPageBreak/>
        <w:t xml:space="preserve">Puis d’année en année, sa passion pour la souveraineté québécoise l’amène à gravir les échelons et à occuper différents titres politiques. Depuis 2012, elle est la première femme à être Première ministre au Québec. </w:t>
      </w:r>
    </w:p>
    <w:p w:rsidR="008059EE" w:rsidRPr="00EB01E8" w:rsidRDefault="008059EE" w:rsidP="008059EE">
      <w:pPr>
        <w:pStyle w:val="Paragraphedeliste"/>
        <w:rPr>
          <w:rFonts w:ascii="Times New Roman" w:hAnsi="Times New Roman" w:cs="Times New Roman"/>
          <w:b/>
          <w:sz w:val="24"/>
          <w:szCs w:val="24"/>
        </w:rPr>
      </w:pPr>
    </w:p>
    <w:p w:rsidR="001A01C7" w:rsidRPr="00A42FBE" w:rsidRDefault="008059EE" w:rsidP="00A42FBE">
      <w:pPr>
        <w:pStyle w:val="Paragraphedeliste"/>
        <w:numPr>
          <w:ilvl w:val="0"/>
          <w:numId w:val="3"/>
        </w:numPr>
        <w:jc w:val="both"/>
        <w:rPr>
          <w:rFonts w:ascii="Times New Roman" w:hAnsi="Times New Roman" w:cs="Times New Roman"/>
          <w:b/>
          <w:sz w:val="24"/>
          <w:szCs w:val="24"/>
        </w:rPr>
      </w:pPr>
      <w:r w:rsidRPr="00EB01E8">
        <w:rPr>
          <w:rFonts w:ascii="Times New Roman" w:hAnsi="Times New Roman" w:cs="Times New Roman"/>
          <w:b/>
          <w:sz w:val="24"/>
          <w:szCs w:val="24"/>
        </w:rPr>
        <w:t xml:space="preserve">Amir Khadir : </w:t>
      </w:r>
      <w:r w:rsidR="004D1C42" w:rsidRPr="00EB01E8">
        <w:rPr>
          <w:rFonts w:ascii="Times New Roman" w:hAnsi="Times New Roman" w:cs="Times New Roman"/>
          <w:sz w:val="24"/>
          <w:szCs w:val="24"/>
        </w:rPr>
        <w:t xml:space="preserve">Originaire de l’Iran, il immigre au Québec à l’âge de 10 ans. D’abord interpellé par la culture et les arts, il décide </w:t>
      </w:r>
      <w:r w:rsidR="00A42FBE">
        <w:rPr>
          <w:rFonts w:ascii="Times New Roman" w:hAnsi="Times New Roman" w:cs="Times New Roman"/>
          <w:sz w:val="24"/>
          <w:szCs w:val="24"/>
        </w:rPr>
        <w:t xml:space="preserve">finalement </w:t>
      </w:r>
      <w:r w:rsidR="004D1C42" w:rsidRPr="00EB01E8">
        <w:rPr>
          <w:rFonts w:ascii="Times New Roman" w:hAnsi="Times New Roman" w:cs="Times New Roman"/>
          <w:sz w:val="24"/>
          <w:szCs w:val="24"/>
        </w:rPr>
        <w:t xml:space="preserve">d’étudier la Science Physique à l’Université. Déjà à la fin de son Cégep, celui-ci est très impliqué au sein d’un mouvement étudiant Iranien. </w:t>
      </w:r>
    </w:p>
    <w:p w:rsidR="008059EE" w:rsidRPr="00EB01E8" w:rsidRDefault="004D1C42" w:rsidP="001A01C7">
      <w:pPr>
        <w:pStyle w:val="Paragraphedeliste"/>
        <w:ind w:left="1353"/>
        <w:jc w:val="both"/>
        <w:rPr>
          <w:rFonts w:ascii="Times New Roman" w:hAnsi="Times New Roman" w:cs="Times New Roman"/>
          <w:b/>
          <w:sz w:val="24"/>
          <w:szCs w:val="24"/>
        </w:rPr>
      </w:pPr>
      <w:r w:rsidRPr="00EB01E8">
        <w:rPr>
          <w:rFonts w:ascii="Times New Roman" w:hAnsi="Times New Roman" w:cs="Times New Roman"/>
          <w:sz w:val="24"/>
          <w:szCs w:val="24"/>
        </w:rPr>
        <w:t xml:space="preserve">Luttant contre la dictature que vit le peuple de son pays d’origine, cette implication prend de plus en plus de place dans sa vie et il devient </w:t>
      </w:r>
      <w:r w:rsidR="000674CD" w:rsidRPr="00EB01E8">
        <w:rPr>
          <w:rFonts w:ascii="Times New Roman" w:hAnsi="Times New Roman" w:cs="Times New Roman"/>
          <w:sz w:val="24"/>
          <w:szCs w:val="24"/>
        </w:rPr>
        <w:t xml:space="preserve">même </w:t>
      </w:r>
      <w:r w:rsidR="00A42FBE">
        <w:rPr>
          <w:rFonts w:ascii="Times New Roman" w:hAnsi="Times New Roman" w:cs="Times New Roman"/>
          <w:sz w:val="24"/>
          <w:szCs w:val="24"/>
        </w:rPr>
        <w:t>P</w:t>
      </w:r>
      <w:r w:rsidRPr="00EB01E8">
        <w:rPr>
          <w:rFonts w:ascii="Times New Roman" w:hAnsi="Times New Roman" w:cs="Times New Roman"/>
          <w:sz w:val="24"/>
          <w:szCs w:val="24"/>
        </w:rPr>
        <w:t xml:space="preserve">résident </w:t>
      </w:r>
      <w:r w:rsidR="000674CD" w:rsidRPr="00EB01E8">
        <w:rPr>
          <w:rFonts w:ascii="Times New Roman" w:hAnsi="Times New Roman" w:cs="Times New Roman"/>
          <w:sz w:val="24"/>
          <w:szCs w:val="24"/>
        </w:rPr>
        <w:t>du Réseau des étudiants Iranien au Canada, l’amenant à délaisser l’école pour 2 ans. De retour sur les bancs d’école, il décide de devenir médecin</w:t>
      </w:r>
      <w:r w:rsidR="00EB01E8" w:rsidRPr="00EB01E8">
        <w:rPr>
          <w:rFonts w:ascii="Times New Roman" w:hAnsi="Times New Roman" w:cs="Times New Roman"/>
          <w:sz w:val="24"/>
          <w:szCs w:val="24"/>
        </w:rPr>
        <w:t>. Dès là, des projets de coopération internationale s’amènent à lui. En 2006, son engagement par rapport à la solidarité des peuples prend une tournure beaucoup plus québécoise et cofonde le parti politique Québec solidaire.</w:t>
      </w:r>
    </w:p>
    <w:p w:rsidR="007F02E6" w:rsidRPr="00EB01E8" w:rsidRDefault="007F02E6" w:rsidP="007F02E6">
      <w:pPr>
        <w:pStyle w:val="Paragraphedeliste"/>
        <w:rPr>
          <w:rFonts w:ascii="Times New Roman" w:hAnsi="Times New Roman" w:cs="Times New Roman"/>
          <w:b/>
          <w:sz w:val="24"/>
          <w:szCs w:val="24"/>
        </w:rPr>
      </w:pPr>
    </w:p>
    <w:p w:rsidR="007F02E6" w:rsidRPr="00EB01E8" w:rsidRDefault="007F02E6" w:rsidP="007F02E6">
      <w:pPr>
        <w:pStyle w:val="Paragraphedeliste"/>
        <w:ind w:left="360"/>
        <w:rPr>
          <w:rFonts w:ascii="Times New Roman" w:hAnsi="Times New Roman" w:cs="Times New Roman"/>
          <w:b/>
          <w:sz w:val="24"/>
          <w:szCs w:val="24"/>
        </w:rPr>
      </w:pPr>
    </w:p>
    <w:p w:rsidR="00A42FBE" w:rsidRPr="00A42FBE" w:rsidRDefault="005D572D" w:rsidP="008C09DC">
      <w:pPr>
        <w:pStyle w:val="Paragraphedeliste"/>
        <w:numPr>
          <w:ilvl w:val="0"/>
          <w:numId w:val="2"/>
        </w:numPr>
        <w:jc w:val="both"/>
        <w:rPr>
          <w:rFonts w:ascii="Times New Roman" w:hAnsi="Times New Roman" w:cs="Times New Roman"/>
          <w:b/>
          <w:sz w:val="24"/>
          <w:szCs w:val="24"/>
          <w:u w:val="single"/>
        </w:rPr>
      </w:pPr>
      <w:r w:rsidRPr="005D572D">
        <w:rPr>
          <w:rFonts w:ascii="Times New Roman" w:hAnsi="Times New Roman" w:cs="Times New Roman"/>
          <w:b/>
          <w:sz w:val="24"/>
          <w:szCs w:val="24"/>
        </w:rPr>
        <w:t>[Diapo 11]</w:t>
      </w:r>
      <w:r w:rsidR="00A42FBE" w:rsidRPr="00A42FBE">
        <w:rPr>
          <w:rFonts w:ascii="Times New Roman" w:hAnsi="Times New Roman" w:cs="Times New Roman"/>
          <w:b/>
          <w:sz w:val="24"/>
          <w:szCs w:val="24"/>
        </w:rPr>
        <w:t xml:space="preserve"> </w:t>
      </w:r>
      <w:r w:rsidR="00A42FBE" w:rsidRPr="005D572D">
        <w:rPr>
          <w:rFonts w:ascii="Times New Roman" w:hAnsi="Times New Roman" w:cs="Times New Roman"/>
          <w:b/>
          <w:sz w:val="24"/>
          <w:szCs w:val="24"/>
        </w:rPr>
        <w:t>Vous, est-ce qu’il y a des choses que vous souhaiteriez  changer autour de vous?</w:t>
      </w:r>
    </w:p>
    <w:p w:rsidR="00A11CF2" w:rsidRPr="00A42FBE" w:rsidRDefault="005D572D" w:rsidP="00A42FBE">
      <w:pPr>
        <w:ind w:left="360"/>
        <w:jc w:val="both"/>
        <w:rPr>
          <w:rFonts w:ascii="Times New Roman" w:hAnsi="Times New Roman" w:cs="Times New Roman"/>
          <w:b/>
          <w:sz w:val="24"/>
          <w:szCs w:val="24"/>
          <w:u w:val="single"/>
        </w:rPr>
      </w:pPr>
      <w:r w:rsidRPr="00A42FBE">
        <w:rPr>
          <w:rFonts w:ascii="Times New Roman" w:hAnsi="Times New Roman" w:cs="Times New Roman"/>
          <w:b/>
          <w:sz w:val="24"/>
          <w:szCs w:val="24"/>
        </w:rPr>
        <w:t xml:space="preserve"> </w:t>
      </w:r>
      <w:r w:rsidR="00EB01E8" w:rsidRPr="00A42FBE">
        <w:rPr>
          <w:rFonts w:ascii="Times New Roman" w:hAnsi="Times New Roman" w:cs="Times New Roman"/>
          <w:i/>
          <w:sz w:val="24"/>
          <w:szCs w:val="24"/>
        </w:rPr>
        <w:t>Après cette brève description de chac</w:t>
      </w:r>
      <w:r w:rsidRPr="00A42FBE">
        <w:rPr>
          <w:rFonts w:ascii="Times New Roman" w:hAnsi="Times New Roman" w:cs="Times New Roman"/>
          <w:i/>
          <w:sz w:val="24"/>
          <w:szCs w:val="24"/>
        </w:rPr>
        <w:t xml:space="preserve">un des grands leaders. Posez la  </w:t>
      </w:r>
      <w:r w:rsidR="00EB01E8" w:rsidRPr="00A42FBE">
        <w:rPr>
          <w:rFonts w:ascii="Times New Roman" w:hAnsi="Times New Roman" w:cs="Times New Roman"/>
          <w:i/>
          <w:sz w:val="24"/>
          <w:szCs w:val="24"/>
        </w:rPr>
        <w:t>question suivante :</w:t>
      </w:r>
      <w:r w:rsidR="00EB01E8" w:rsidRPr="00A42FBE">
        <w:rPr>
          <w:rFonts w:ascii="Times New Roman" w:hAnsi="Times New Roman" w:cs="Times New Roman"/>
          <w:sz w:val="24"/>
          <w:szCs w:val="24"/>
        </w:rPr>
        <w:t xml:space="preserve">   </w:t>
      </w:r>
      <w:r w:rsidR="00EB01E8" w:rsidRPr="00A42FBE">
        <w:rPr>
          <w:rFonts w:ascii="Times New Roman" w:hAnsi="Times New Roman" w:cs="Times New Roman"/>
          <w:b/>
          <w:sz w:val="24"/>
          <w:szCs w:val="24"/>
        </w:rPr>
        <w:t xml:space="preserve">« </w:t>
      </w:r>
      <w:r w:rsidR="00A11CF2" w:rsidRPr="00A42FBE">
        <w:rPr>
          <w:rFonts w:ascii="Times New Roman" w:hAnsi="Times New Roman" w:cs="Times New Roman"/>
          <w:b/>
          <w:sz w:val="24"/>
          <w:szCs w:val="24"/>
        </w:rPr>
        <w:t>Vous, est-ce qu’il y a d</w:t>
      </w:r>
      <w:r w:rsidRPr="00A42FBE">
        <w:rPr>
          <w:rFonts w:ascii="Times New Roman" w:hAnsi="Times New Roman" w:cs="Times New Roman"/>
          <w:b/>
          <w:sz w:val="24"/>
          <w:szCs w:val="24"/>
        </w:rPr>
        <w:t xml:space="preserve">es choses que vous souhaiteriez  </w:t>
      </w:r>
      <w:r w:rsidR="00A11CF2" w:rsidRPr="00A42FBE">
        <w:rPr>
          <w:rFonts w:ascii="Times New Roman" w:hAnsi="Times New Roman" w:cs="Times New Roman"/>
          <w:b/>
          <w:sz w:val="24"/>
          <w:szCs w:val="24"/>
        </w:rPr>
        <w:t xml:space="preserve">changer autour de vous? </w:t>
      </w:r>
      <w:r w:rsidR="00EB01E8" w:rsidRPr="00A42FBE">
        <w:rPr>
          <w:rFonts w:ascii="Times New Roman" w:hAnsi="Times New Roman" w:cs="Times New Roman"/>
          <w:b/>
          <w:sz w:val="24"/>
          <w:szCs w:val="24"/>
        </w:rPr>
        <w:t>»</w:t>
      </w:r>
      <w:r w:rsidR="00EB01E8" w:rsidRPr="00A42FBE">
        <w:rPr>
          <w:rFonts w:ascii="Times New Roman" w:hAnsi="Times New Roman" w:cs="Times New Roman"/>
          <w:sz w:val="24"/>
          <w:szCs w:val="24"/>
        </w:rPr>
        <w:t xml:space="preserve"> </w:t>
      </w:r>
      <w:r w:rsidR="00A11CF2" w:rsidRPr="00A42FBE">
        <w:rPr>
          <w:rFonts w:ascii="Times New Roman" w:hAnsi="Times New Roman" w:cs="Times New Roman"/>
          <w:i/>
          <w:sz w:val="24"/>
          <w:szCs w:val="24"/>
        </w:rPr>
        <w:t>(Les jeunes vont probablement dire des exemples à grande échelle, ex : arrêter la guerre, parler d’env</w:t>
      </w:r>
      <w:r w:rsidR="00EB01E8" w:rsidRPr="00A42FBE">
        <w:rPr>
          <w:rFonts w:ascii="Times New Roman" w:hAnsi="Times New Roman" w:cs="Times New Roman"/>
          <w:i/>
          <w:sz w:val="24"/>
          <w:szCs w:val="24"/>
        </w:rPr>
        <w:t xml:space="preserve">ironnement, la discrimination. </w:t>
      </w:r>
      <w:r w:rsidR="0089717B" w:rsidRPr="00A42FBE">
        <w:rPr>
          <w:rFonts w:ascii="Times New Roman" w:hAnsi="Times New Roman" w:cs="Times New Roman"/>
          <w:i/>
          <w:sz w:val="24"/>
          <w:szCs w:val="24"/>
        </w:rPr>
        <w:t>Nous vous suggérons de ne pas réagir aux réponses puisqu’à la fin vous aurez à</w:t>
      </w:r>
      <w:r w:rsidR="00A11CF2" w:rsidRPr="00A42FBE">
        <w:rPr>
          <w:rFonts w:ascii="Times New Roman" w:hAnsi="Times New Roman" w:cs="Times New Roman"/>
          <w:i/>
          <w:sz w:val="24"/>
          <w:szCs w:val="24"/>
        </w:rPr>
        <w:t xml:space="preserve"> poser à nouveau la q</w:t>
      </w:r>
      <w:r w:rsidR="0089717B" w:rsidRPr="00A42FBE">
        <w:rPr>
          <w:rFonts w:ascii="Times New Roman" w:hAnsi="Times New Roman" w:cs="Times New Roman"/>
          <w:i/>
          <w:sz w:val="24"/>
          <w:szCs w:val="24"/>
        </w:rPr>
        <w:t>uestion à la fin de l’animation</w:t>
      </w:r>
      <w:r w:rsidR="00A11CF2" w:rsidRPr="00A42FBE">
        <w:rPr>
          <w:rFonts w:ascii="Times New Roman" w:hAnsi="Times New Roman" w:cs="Times New Roman"/>
          <w:i/>
          <w:sz w:val="24"/>
          <w:szCs w:val="24"/>
        </w:rPr>
        <w:t>.</w:t>
      </w:r>
      <w:r w:rsidR="0089717B" w:rsidRPr="00A42FBE">
        <w:rPr>
          <w:rFonts w:ascii="Times New Roman" w:hAnsi="Times New Roman" w:cs="Times New Roman"/>
          <w:i/>
          <w:sz w:val="24"/>
          <w:szCs w:val="24"/>
        </w:rPr>
        <w:t xml:space="preserve"> L’objectif étant qu’ils réfléchissent à cette question tout au long de l’animation. Vous pouvez rajouter :</w:t>
      </w:r>
      <w:r w:rsidR="0089717B" w:rsidRPr="00A42FBE">
        <w:rPr>
          <w:rFonts w:ascii="Times New Roman" w:hAnsi="Times New Roman" w:cs="Times New Roman"/>
          <w:sz w:val="24"/>
          <w:szCs w:val="24"/>
        </w:rPr>
        <w:t xml:space="preserve"> </w:t>
      </w:r>
      <w:r w:rsidR="0089717B" w:rsidRPr="00A42FBE">
        <w:rPr>
          <w:rFonts w:ascii="Times New Roman" w:hAnsi="Times New Roman" w:cs="Times New Roman"/>
          <w:b/>
          <w:sz w:val="24"/>
          <w:szCs w:val="24"/>
        </w:rPr>
        <w:t>« Je vous invite à continuer de réfléchir à cette question tout au long de mon animation »</w:t>
      </w:r>
    </w:p>
    <w:p w:rsidR="002157D8" w:rsidRDefault="002157D8" w:rsidP="008C09DC">
      <w:pPr>
        <w:pStyle w:val="Paragraphedeliste"/>
        <w:jc w:val="both"/>
        <w:rPr>
          <w:rFonts w:ascii="Times New Roman" w:hAnsi="Times New Roman" w:cs="Times New Roman"/>
          <w:sz w:val="24"/>
          <w:szCs w:val="24"/>
          <w:u w:val="single"/>
        </w:rPr>
      </w:pPr>
    </w:p>
    <w:p w:rsidR="002157D8" w:rsidRPr="00EB01E8" w:rsidRDefault="002157D8" w:rsidP="002157D8">
      <w:pPr>
        <w:jc w:val="both"/>
        <w:rPr>
          <w:rFonts w:ascii="Times New Roman" w:hAnsi="Times New Roman" w:cs="Times New Roman"/>
          <w:sz w:val="24"/>
          <w:szCs w:val="24"/>
        </w:rPr>
      </w:pPr>
      <w:r>
        <w:rPr>
          <w:rFonts w:ascii="Times New Roman" w:hAnsi="Times New Roman" w:cs="Times New Roman"/>
          <w:sz w:val="24"/>
          <w:szCs w:val="24"/>
        </w:rPr>
        <w:t>[Temps suggéré : Diapo 12 :: 1</w:t>
      </w:r>
      <w:r w:rsidR="00935C10">
        <w:rPr>
          <w:rFonts w:ascii="Times New Roman" w:hAnsi="Times New Roman" w:cs="Times New Roman"/>
          <w:sz w:val="24"/>
          <w:szCs w:val="24"/>
        </w:rPr>
        <w:t>0</w:t>
      </w:r>
      <w:r>
        <w:rPr>
          <w:rFonts w:ascii="Times New Roman" w:hAnsi="Times New Roman" w:cs="Times New Roman"/>
          <w:sz w:val="24"/>
          <w:szCs w:val="24"/>
        </w:rPr>
        <w:t xml:space="preserve">  minutes]</w:t>
      </w:r>
    </w:p>
    <w:p w:rsidR="002157D8" w:rsidRPr="00EB01E8" w:rsidRDefault="002157D8" w:rsidP="008C09DC">
      <w:pPr>
        <w:pStyle w:val="Paragraphedeliste"/>
        <w:jc w:val="both"/>
        <w:rPr>
          <w:rFonts w:ascii="Times New Roman" w:hAnsi="Times New Roman" w:cs="Times New Roman"/>
          <w:sz w:val="24"/>
          <w:szCs w:val="24"/>
          <w:u w:val="single"/>
        </w:rPr>
      </w:pPr>
    </w:p>
    <w:p w:rsidR="00D80B41" w:rsidRDefault="005D572D" w:rsidP="008C09DC">
      <w:pPr>
        <w:pStyle w:val="Paragraphedeliste"/>
        <w:numPr>
          <w:ilvl w:val="0"/>
          <w:numId w:val="2"/>
        </w:numPr>
        <w:jc w:val="both"/>
        <w:rPr>
          <w:rFonts w:ascii="Times New Roman" w:hAnsi="Times New Roman" w:cs="Times New Roman"/>
          <w:b/>
          <w:sz w:val="24"/>
          <w:szCs w:val="24"/>
        </w:rPr>
      </w:pPr>
      <w:r>
        <w:rPr>
          <w:rFonts w:ascii="Times New Roman" w:hAnsi="Times New Roman" w:cs="Times New Roman"/>
          <w:b/>
          <w:sz w:val="24"/>
          <w:szCs w:val="24"/>
        </w:rPr>
        <w:t>[Diapo 12</w:t>
      </w:r>
      <w:r w:rsidR="00D80B41">
        <w:rPr>
          <w:rFonts w:ascii="Times New Roman" w:hAnsi="Times New Roman" w:cs="Times New Roman"/>
          <w:b/>
          <w:sz w:val="24"/>
          <w:szCs w:val="24"/>
        </w:rPr>
        <w:t xml:space="preserve">] </w:t>
      </w:r>
      <w:r w:rsidR="00A11CF2" w:rsidRPr="00EB01E8">
        <w:rPr>
          <w:rFonts w:ascii="Times New Roman" w:hAnsi="Times New Roman" w:cs="Times New Roman"/>
          <w:b/>
          <w:sz w:val="24"/>
          <w:szCs w:val="24"/>
        </w:rPr>
        <w:t>Pour vous qu’est-ce qu’un leader ? </w:t>
      </w:r>
    </w:p>
    <w:p w:rsidR="00A11CF2" w:rsidRPr="00D80B41" w:rsidRDefault="00D80B41" w:rsidP="008C09DC">
      <w:pPr>
        <w:jc w:val="both"/>
        <w:rPr>
          <w:rFonts w:ascii="Times New Roman" w:hAnsi="Times New Roman" w:cs="Times New Roman"/>
          <w:sz w:val="24"/>
          <w:szCs w:val="24"/>
        </w:rPr>
      </w:pPr>
      <w:r w:rsidRPr="00D80B41">
        <w:rPr>
          <w:rFonts w:ascii="Times New Roman" w:hAnsi="Times New Roman" w:cs="Times New Roman"/>
          <w:sz w:val="24"/>
          <w:szCs w:val="24"/>
        </w:rPr>
        <w:t>Maintenant, j’aurai</w:t>
      </w:r>
      <w:r>
        <w:rPr>
          <w:rFonts w:ascii="Times New Roman" w:hAnsi="Times New Roman" w:cs="Times New Roman"/>
          <w:sz w:val="24"/>
          <w:szCs w:val="24"/>
        </w:rPr>
        <w:t>s</w:t>
      </w:r>
      <w:r w:rsidRPr="00D80B41">
        <w:rPr>
          <w:rFonts w:ascii="Times New Roman" w:hAnsi="Times New Roman" w:cs="Times New Roman"/>
          <w:sz w:val="24"/>
          <w:szCs w:val="24"/>
        </w:rPr>
        <w:t xml:space="preserve"> une autre question pour vous</w:t>
      </w:r>
      <w:r>
        <w:rPr>
          <w:rFonts w:ascii="Times New Roman" w:hAnsi="Times New Roman" w:cs="Times New Roman"/>
          <w:sz w:val="24"/>
          <w:szCs w:val="24"/>
        </w:rPr>
        <w:t>. Je vous demande de vous réunir en équipe de 3 (</w:t>
      </w:r>
      <w:r>
        <w:rPr>
          <w:rFonts w:ascii="Times New Roman" w:hAnsi="Times New Roman" w:cs="Times New Roman"/>
          <w:i/>
          <w:sz w:val="24"/>
          <w:szCs w:val="24"/>
        </w:rPr>
        <w:t xml:space="preserve">Nombre </w:t>
      </w:r>
      <w:r w:rsidR="00A42FBE">
        <w:rPr>
          <w:rFonts w:ascii="Times New Roman" w:hAnsi="Times New Roman" w:cs="Times New Roman"/>
          <w:i/>
          <w:sz w:val="24"/>
          <w:szCs w:val="24"/>
        </w:rPr>
        <w:t>que vous pouvez aisément modifier</w:t>
      </w:r>
      <w:r>
        <w:rPr>
          <w:rFonts w:ascii="Times New Roman" w:hAnsi="Times New Roman" w:cs="Times New Roman"/>
          <w:i/>
          <w:sz w:val="24"/>
          <w:szCs w:val="24"/>
        </w:rPr>
        <w:t xml:space="preserve"> en fonction de ce qui vous convient le mieux) </w:t>
      </w:r>
      <w:r>
        <w:rPr>
          <w:rFonts w:ascii="Times New Roman" w:hAnsi="Times New Roman" w:cs="Times New Roman"/>
          <w:sz w:val="24"/>
          <w:szCs w:val="24"/>
        </w:rPr>
        <w:t xml:space="preserve">afin de réfléchir ensemble </w:t>
      </w:r>
      <w:r w:rsidR="005417F2">
        <w:rPr>
          <w:rFonts w:ascii="Times New Roman" w:hAnsi="Times New Roman" w:cs="Times New Roman"/>
          <w:sz w:val="24"/>
          <w:szCs w:val="24"/>
        </w:rPr>
        <w:t xml:space="preserve">sur votre vision de ce qu’est un « Leader». À quoi cela vous fait-il penser ? </w:t>
      </w:r>
    </w:p>
    <w:p w:rsidR="005417F2" w:rsidRPr="005417F2" w:rsidRDefault="002157D8" w:rsidP="008C09DC">
      <w:pPr>
        <w:jc w:val="both"/>
        <w:rPr>
          <w:rFonts w:ascii="Times New Roman" w:hAnsi="Times New Roman" w:cs="Times New Roman"/>
          <w:sz w:val="24"/>
          <w:szCs w:val="24"/>
        </w:rPr>
      </w:pPr>
      <w:r w:rsidRPr="002157D8">
        <w:rPr>
          <w:rFonts w:ascii="Times New Roman" w:hAnsi="Times New Roman" w:cs="Times New Roman"/>
          <w:sz w:val="24"/>
          <w:szCs w:val="24"/>
        </w:rPr>
        <w:lastRenderedPageBreak/>
        <w:t>Au bout de 10</w:t>
      </w:r>
      <w:r w:rsidR="005417F2" w:rsidRPr="002157D8">
        <w:rPr>
          <w:rFonts w:ascii="Times New Roman" w:hAnsi="Times New Roman" w:cs="Times New Roman"/>
          <w:sz w:val="24"/>
          <w:szCs w:val="24"/>
        </w:rPr>
        <w:t xml:space="preserve"> minutes,</w:t>
      </w:r>
      <w:r w:rsidR="005417F2">
        <w:rPr>
          <w:rFonts w:ascii="Times New Roman" w:hAnsi="Times New Roman" w:cs="Times New Roman"/>
          <w:sz w:val="24"/>
          <w:szCs w:val="24"/>
        </w:rPr>
        <w:t xml:space="preserve"> les élèves reprennent leurs places respectives. Chaque équipe nous présentera alors ses réflexions. </w:t>
      </w:r>
    </w:p>
    <w:p w:rsidR="005417F2" w:rsidRDefault="005417F2" w:rsidP="008C09DC">
      <w:pPr>
        <w:jc w:val="both"/>
        <w:rPr>
          <w:rFonts w:ascii="Times New Roman" w:hAnsi="Times New Roman" w:cs="Times New Roman"/>
          <w:sz w:val="24"/>
          <w:szCs w:val="24"/>
        </w:rPr>
      </w:pPr>
      <w:r>
        <w:rPr>
          <w:rFonts w:ascii="Times New Roman" w:hAnsi="Times New Roman" w:cs="Times New Roman"/>
          <w:sz w:val="24"/>
          <w:szCs w:val="24"/>
        </w:rPr>
        <w:t xml:space="preserve">C’est à ce moment qu’entre en jeu la grande silhouette de leader amenée en début d’animation. </w:t>
      </w:r>
    </w:p>
    <w:p w:rsidR="00A11CF2" w:rsidRDefault="005417F2" w:rsidP="008C09DC">
      <w:pPr>
        <w:jc w:val="both"/>
        <w:rPr>
          <w:rFonts w:ascii="Times New Roman" w:hAnsi="Times New Roman" w:cs="Times New Roman"/>
          <w:sz w:val="24"/>
          <w:szCs w:val="24"/>
        </w:rPr>
      </w:pPr>
      <w:r>
        <w:rPr>
          <w:rFonts w:ascii="Times New Roman" w:hAnsi="Times New Roman" w:cs="Times New Roman"/>
          <w:sz w:val="24"/>
          <w:szCs w:val="24"/>
        </w:rPr>
        <w:t xml:space="preserve">À chaque réflexions nommées par les équipes, vous pouvez écrire un mot qui représente celles-ci sur un papier que vous allez ensuite coller à même la silhouette. Par </w:t>
      </w:r>
      <w:r w:rsidR="00042865">
        <w:rPr>
          <w:rFonts w:ascii="Times New Roman" w:hAnsi="Times New Roman" w:cs="Times New Roman"/>
          <w:sz w:val="24"/>
          <w:szCs w:val="24"/>
        </w:rPr>
        <w:t>exemple</w:t>
      </w:r>
      <w:r>
        <w:rPr>
          <w:rFonts w:ascii="Times New Roman" w:hAnsi="Times New Roman" w:cs="Times New Roman"/>
          <w:sz w:val="24"/>
          <w:szCs w:val="24"/>
        </w:rPr>
        <w:t>, l’équipe 1 dit : «</w:t>
      </w:r>
      <w:r w:rsidRPr="005417F2">
        <w:rPr>
          <w:rFonts w:ascii="Times New Roman" w:hAnsi="Times New Roman" w:cs="Times New Roman"/>
          <w:sz w:val="24"/>
          <w:szCs w:val="24"/>
        </w:rPr>
        <w:t>Moi je pe</w:t>
      </w:r>
      <w:r>
        <w:rPr>
          <w:rFonts w:ascii="Times New Roman" w:hAnsi="Times New Roman" w:cs="Times New Roman"/>
          <w:sz w:val="24"/>
          <w:szCs w:val="24"/>
        </w:rPr>
        <w:t xml:space="preserve">nse qu’il faut ne pas être gêné pour être leader ». L’animateur pourrait écrire sur le papier «Confiance en soi». Et ainsi de suite. </w:t>
      </w:r>
    </w:p>
    <w:p w:rsidR="002157D8" w:rsidRDefault="005417F2" w:rsidP="008C09DC">
      <w:pPr>
        <w:jc w:val="both"/>
        <w:rPr>
          <w:rFonts w:ascii="Times New Roman" w:hAnsi="Times New Roman" w:cs="Times New Roman"/>
          <w:i/>
          <w:sz w:val="24"/>
          <w:szCs w:val="24"/>
        </w:rPr>
      </w:pPr>
      <w:r w:rsidRPr="00113648">
        <w:rPr>
          <w:rFonts w:ascii="Times New Roman" w:hAnsi="Times New Roman" w:cs="Times New Roman"/>
          <w:i/>
          <w:sz w:val="24"/>
          <w:szCs w:val="24"/>
        </w:rPr>
        <w:t xml:space="preserve">** Si vous préférez ne pas </w:t>
      </w:r>
      <w:r w:rsidR="00113648" w:rsidRPr="00113648">
        <w:rPr>
          <w:rFonts w:ascii="Times New Roman" w:hAnsi="Times New Roman" w:cs="Times New Roman"/>
          <w:i/>
          <w:sz w:val="24"/>
          <w:szCs w:val="24"/>
        </w:rPr>
        <w:t>utiliser de silhouette géante tant au niveau matériel qu’informatique, vous pouvez tout simplement écrire les idées des élèves au tableau. L’objectif de mettre les mots sur la silhouette étant de donner de plus en pl</w:t>
      </w:r>
      <w:r w:rsidR="00A42FBE">
        <w:rPr>
          <w:rFonts w:ascii="Times New Roman" w:hAnsi="Times New Roman" w:cs="Times New Roman"/>
          <w:i/>
          <w:sz w:val="24"/>
          <w:szCs w:val="24"/>
        </w:rPr>
        <w:t>us de sens à notre leader et de la visibilité aux qualificatifs choisis</w:t>
      </w:r>
      <w:r w:rsidR="00113648" w:rsidRPr="00113648">
        <w:rPr>
          <w:rFonts w:ascii="Times New Roman" w:hAnsi="Times New Roman" w:cs="Times New Roman"/>
          <w:i/>
          <w:sz w:val="24"/>
          <w:szCs w:val="24"/>
        </w:rPr>
        <w:t>.</w:t>
      </w:r>
    </w:p>
    <w:p w:rsidR="001A01C7" w:rsidRPr="00113648" w:rsidRDefault="001A01C7" w:rsidP="008C09DC">
      <w:pPr>
        <w:jc w:val="both"/>
        <w:rPr>
          <w:rFonts w:ascii="Times New Roman" w:hAnsi="Times New Roman" w:cs="Times New Roman"/>
          <w:i/>
          <w:sz w:val="24"/>
          <w:szCs w:val="24"/>
        </w:rPr>
      </w:pPr>
    </w:p>
    <w:p w:rsidR="00A11CF2" w:rsidRDefault="002157D8" w:rsidP="002157D8">
      <w:pPr>
        <w:jc w:val="both"/>
        <w:rPr>
          <w:rFonts w:ascii="Times New Roman" w:hAnsi="Times New Roman" w:cs="Times New Roman"/>
          <w:sz w:val="24"/>
          <w:szCs w:val="24"/>
        </w:rPr>
      </w:pPr>
      <w:r>
        <w:rPr>
          <w:rFonts w:ascii="Times New Roman" w:hAnsi="Times New Roman" w:cs="Times New Roman"/>
          <w:sz w:val="24"/>
          <w:szCs w:val="24"/>
        </w:rPr>
        <w:t>[Temps suggéré : Diapo 13 :: 1</w:t>
      </w:r>
      <w:r w:rsidR="00935C10">
        <w:rPr>
          <w:rFonts w:ascii="Times New Roman" w:hAnsi="Times New Roman" w:cs="Times New Roman"/>
          <w:sz w:val="24"/>
          <w:szCs w:val="24"/>
        </w:rPr>
        <w:t>2</w:t>
      </w:r>
      <w:r>
        <w:rPr>
          <w:rFonts w:ascii="Times New Roman" w:hAnsi="Times New Roman" w:cs="Times New Roman"/>
          <w:sz w:val="24"/>
          <w:szCs w:val="24"/>
        </w:rPr>
        <w:t xml:space="preserve">  minutes]</w:t>
      </w:r>
    </w:p>
    <w:p w:rsidR="001A01C7" w:rsidRPr="002157D8" w:rsidRDefault="001A01C7" w:rsidP="002157D8">
      <w:pPr>
        <w:jc w:val="both"/>
        <w:rPr>
          <w:rFonts w:ascii="Times New Roman" w:hAnsi="Times New Roman" w:cs="Times New Roman"/>
          <w:sz w:val="24"/>
          <w:szCs w:val="24"/>
        </w:rPr>
      </w:pPr>
    </w:p>
    <w:p w:rsidR="00A11CF2" w:rsidRPr="00EB01E8" w:rsidRDefault="005D572D" w:rsidP="008C09DC">
      <w:pPr>
        <w:pStyle w:val="Paragraphedeliste"/>
        <w:numPr>
          <w:ilvl w:val="0"/>
          <w:numId w:val="2"/>
        </w:numPr>
        <w:jc w:val="both"/>
        <w:rPr>
          <w:rFonts w:ascii="Times New Roman" w:hAnsi="Times New Roman" w:cs="Times New Roman"/>
          <w:b/>
          <w:sz w:val="24"/>
          <w:szCs w:val="24"/>
        </w:rPr>
      </w:pPr>
      <w:r>
        <w:rPr>
          <w:rFonts w:ascii="Times New Roman" w:hAnsi="Times New Roman" w:cs="Times New Roman"/>
          <w:b/>
          <w:sz w:val="24"/>
          <w:szCs w:val="24"/>
        </w:rPr>
        <w:t>[Diapo 13</w:t>
      </w:r>
      <w:r w:rsidR="00C9447C">
        <w:rPr>
          <w:rFonts w:ascii="Times New Roman" w:hAnsi="Times New Roman" w:cs="Times New Roman"/>
          <w:b/>
          <w:sz w:val="24"/>
          <w:szCs w:val="24"/>
        </w:rPr>
        <w:t xml:space="preserve">] </w:t>
      </w:r>
      <w:r w:rsidR="00A11CF2" w:rsidRPr="00EB01E8">
        <w:rPr>
          <w:rFonts w:ascii="Times New Roman" w:hAnsi="Times New Roman" w:cs="Times New Roman"/>
          <w:b/>
          <w:sz w:val="24"/>
          <w:szCs w:val="24"/>
        </w:rPr>
        <w:t>Présenter le</w:t>
      </w:r>
      <w:r w:rsidR="00C9447C">
        <w:rPr>
          <w:rFonts w:ascii="Times New Roman" w:hAnsi="Times New Roman" w:cs="Times New Roman"/>
          <w:b/>
          <w:sz w:val="24"/>
          <w:szCs w:val="24"/>
        </w:rPr>
        <w:t>s</w:t>
      </w:r>
      <w:r w:rsidR="00A11CF2" w:rsidRPr="00EB01E8">
        <w:rPr>
          <w:rFonts w:ascii="Times New Roman" w:hAnsi="Times New Roman" w:cs="Times New Roman"/>
          <w:b/>
          <w:sz w:val="24"/>
          <w:szCs w:val="24"/>
        </w:rPr>
        <w:t xml:space="preserve"> vidéo</w:t>
      </w:r>
      <w:r w:rsidR="00042865">
        <w:rPr>
          <w:rFonts w:ascii="Times New Roman" w:hAnsi="Times New Roman" w:cs="Times New Roman"/>
          <w:b/>
          <w:sz w:val="24"/>
          <w:szCs w:val="24"/>
        </w:rPr>
        <w:t>s</w:t>
      </w:r>
      <w:r w:rsidR="00A11CF2" w:rsidRPr="00EB01E8">
        <w:rPr>
          <w:rFonts w:ascii="Times New Roman" w:hAnsi="Times New Roman" w:cs="Times New Roman"/>
          <w:b/>
          <w:sz w:val="24"/>
          <w:szCs w:val="24"/>
        </w:rPr>
        <w:t xml:space="preserve">  </w:t>
      </w:r>
    </w:p>
    <w:p w:rsidR="00C9447C" w:rsidRPr="00C9447C" w:rsidRDefault="00C9447C" w:rsidP="008C09DC">
      <w:pPr>
        <w:jc w:val="both"/>
        <w:rPr>
          <w:rFonts w:ascii="Times New Roman" w:hAnsi="Times New Roman" w:cs="Times New Roman"/>
          <w:sz w:val="24"/>
          <w:szCs w:val="24"/>
        </w:rPr>
      </w:pPr>
      <w:r w:rsidRPr="00C9447C">
        <w:rPr>
          <w:rFonts w:ascii="Times New Roman" w:hAnsi="Times New Roman" w:cs="Times New Roman"/>
          <w:sz w:val="24"/>
          <w:szCs w:val="24"/>
        </w:rPr>
        <w:t>Maintenant que l’on a réfléchit ensemble sur nos perceptions de ce qu’est un leader, je vous invite à regarder ce premier vidéo.</w:t>
      </w:r>
      <w:r w:rsidR="003448C1">
        <w:rPr>
          <w:rFonts w:ascii="Times New Roman" w:hAnsi="Times New Roman" w:cs="Times New Roman"/>
          <w:sz w:val="24"/>
          <w:szCs w:val="24"/>
        </w:rPr>
        <w:t xml:space="preserve"> : </w:t>
      </w:r>
      <w:hyperlink r:id="rId8" w:history="1">
        <w:r w:rsidR="00991D85">
          <w:rPr>
            <w:rStyle w:val="Lienhypertexte"/>
          </w:rPr>
          <w:t>http://www.youtube.com/watch?v=S3Q9Gwf6EEk&amp;feature=youtu.be</w:t>
        </w:r>
      </w:hyperlink>
    </w:p>
    <w:p w:rsidR="00A11CF2" w:rsidRPr="00C9447C" w:rsidRDefault="00A11CF2" w:rsidP="008C09DC">
      <w:pPr>
        <w:jc w:val="both"/>
        <w:rPr>
          <w:rFonts w:ascii="Times New Roman" w:hAnsi="Times New Roman" w:cs="Times New Roman"/>
          <w:i/>
          <w:sz w:val="24"/>
          <w:szCs w:val="24"/>
        </w:rPr>
      </w:pPr>
      <w:r w:rsidRPr="00C9447C">
        <w:rPr>
          <w:rFonts w:ascii="Times New Roman" w:hAnsi="Times New Roman" w:cs="Times New Roman"/>
          <w:i/>
          <w:sz w:val="24"/>
          <w:szCs w:val="24"/>
        </w:rPr>
        <w:t xml:space="preserve">Durant </w:t>
      </w:r>
      <w:r w:rsidR="002157D8" w:rsidRPr="00C9447C">
        <w:rPr>
          <w:rFonts w:ascii="Times New Roman" w:hAnsi="Times New Roman" w:cs="Times New Roman"/>
          <w:i/>
          <w:sz w:val="24"/>
          <w:szCs w:val="24"/>
        </w:rPr>
        <w:t>la</w:t>
      </w:r>
      <w:r w:rsidRPr="00C9447C">
        <w:rPr>
          <w:rFonts w:ascii="Times New Roman" w:hAnsi="Times New Roman" w:cs="Times New Roman"/>
          <w:i/>
          <w:sz w:val="24"/>
          <w:szCs w:val="24"/>
        </w:rPr>
        <w:t xml:space="preserve"> vidéo, les gens se </w:t>
      </w:r>
      <w:r w:rsidR="002157D8" w:rsidRPr="00C9447C">
        <w:rPr>
          <w:rFonts w:ascii="Times New Roman" w:hAnsi="Times New Roman" w:cs="Times New Roman"/>
          <w:i/>
          <w:sz w:val="24"/>
          <w:szCs w:val="24"/>
        </w:rPr>
        <w:t>présentent</w:t>
      </w:r>
      <w:r w:rsidRPr="00C9447C">
        <w:rPr>
          <w:rFonts w:ascii="Times New Roman" w:hAnsi="Times New Roman" w:cs="Times New Roman"/>
          <w:i/>
          <w:sz w:val="24"/>
          <w:szCs w:val="24"/>
        </w:rPr>
        <w:t>. Ex : Je m’appelle Jean Fournier et je suis travailleur social. En ce moment, j’enseigne  au Cégep aux futurs travailleu</w:t>
      </w:r>
      <w:r w:rsidR="002157D8">
        <w:rPr>
          <w:rFonts w:ascii="Times New Roman" w:hAnsi="Times New Roman" w:cs="Times New Roman"/>
          <w:i/>
          <w:sz w:val="24"/>
          <w:szCs w:val="24"/>
        </w:rPr>
        <w:t>r sociaux. Je m’appelle Steven Roy-C</w:t>
      </w:r>
      <w:r w:rsidRPr="00C9447C">
        <w:rPr>
          <w:rFonts w:ascii="Times New Roman" w:hAnsi="Times New Roman" w:cs="Times New Roman"/>
          <w:i/>
          <w:sz w:val="24"/>
          <w:szCs w:val="24"/>
        </w:rPr>
        <w:t xml:space="preserve">ullen et je travaille à la protection de l’environnement. </w:t>
      </w:r>
      <w:r w:rsidR="00C9447C">
        <w:rPr>
          <w:rFonts w:ascii="Times New Roman" w:hAnsi="Times New Roman" w:cs="Times New Roman"/>
          <w:i/>
          <w:sz w:val="24"/>
          <w:szCs w:val="24"/>
        </w:rPr>
        <w:t>Ce premier vidéo présente au total 6 personnes : Un travailleur social, une bénévole, une personne s’impliquant</w:t>
      </w:r>
      <w:r w:rsidR="00042865">
        <w:rPr>
          <w:rFonts w:ascii="Times New Roman" w:hAnsi="Times New Roman" w:cs="Times New Roman"/>
          <w:i/>
          <w:sz w:val="24"/>
          <w:szCs w:val="24"/>
        </w:rPr>
        <w:t xml:space="preserve"> pour la cause de l’environnement, une animatrice à la vie spirituelle et communautaire ainsi que deux élèves du secondaires impliqués. </w:t>
      </w:r>
    </w:p>
    <w:p w:rsidR="00042865" w:rsidRDefault="00042865" w:rsidP="008C09DC">
      <w:pPr>
        <w:jc w:val="both"/>
        <w:rPr>
          <w:rFonts w:ascii="Times New Roman" w:hAnsi="Times New Roman" w:cs="Times New Roman"/>
          <w:b/>
          <w:sz w:val="24"/>
          <w:szCs w:val="24"/>
        </w:rPr>
      </w:pPr>
      <w:r>
        <w:rPr>
          <w:rFonts w:ascii="Times New Roman" w:hAnsi="Times New Roman" w:cs="Times New Roman"/>
          <w:sz w:val="24"/>
          <w:szCs w:val="24"/>
        </w:rPr>
        <w:t xml:space="preserve">Posez la </w:t>
      </w:r>
      <w:r w:rsidRPr="00042865">
        <w:rPr>
          <w:rFonts w:ascii="Times New Roman" w:hAnsi="Times New Roman" w:cs="Times New Roman"/>
          <w:sz w:val="24"/>
          <w:szCs w:val="24"/>
        </w:rPr>
        <w:t xml:space="preserve">question suivante : </w:t>
      </w:r>
      <w:r w:rsidR="00A11CF2" w:rsidRPr="00042865">
        <w:rPr>
          <w:rFonts w:ascii="Times New Roman" w:hAnsi="Times New Roman" w:cs="Times New Roman"/>
          <w:b/>
          <w:sz w:val="24"/>
          <w:szCs w:val="24"/>
        </w:rPr>
        <w:t>Selon vous, ces gens sont-ils des leaders ?</w:t>
      </w:r>
      <w:r w:rsidRPr="00042865">
        <w:rPr>
          <w:rFonts w:ascii="Times New Roman" w:hAnsi="Times New Roman" w:cs="Times New Roman"/>
          <w:b/>
          <w:sz w:val="24"/>
          <w:szCs w:val="24"/>
        </w:rPr>
        <w:t xml:space="preserve"> </w:t>
      </w:r>
    </w:p>
    <w:p w:rsidR="00042865" w:rsidRPr="00042865" w:rsidRDefault="00042865" w:rsidP="008C09DC">
      <w:pPr>
        <w:jc w:val="both"/>
        <w:rPr>
          <w:rFonts w:ascii="Times New Roman" w:hAnsi="Times New Roman" w:cs="Times New Roman"/>
          <w:i/>
          <w:sz w:val="24"/>
          <w:szCs w:val="24"/>
        </w:rPr>
      </w:pPr>
      <w:r w:rsidRPr="00042865">
        <w:rPr>
          <w:rFonts w:ascii="Times New Roman" w:hAnsi="Times New Roman" w:cs="Times New Roman"/>
          <w:i/>
          <w:sz w:val="24"/>
          <w:szCs w:val="24"/>
        </w:rPr>
        <w:t xml:space="preserve">Laissez une fois de plus les élèves s’exprimer librement sans nécessairement intervenir sur leurs réponses. </w:t>
      </w:r>
    </w:p>
    <w:p w:rsidR="00A11CF2" w:rsidRPr="00042865" w:rsidRDefault="00042865" w:rsidP="008C09DC">
      <w:pPr>
        <w:jc w:val="both"/>
        <w:rPr>
          <w:rFonts w:ascii="Times New Roman" w:hAnsi="Times New Roman" w:cs="Times New Roman"/>
          <w:sz w:val="24"/>
          <w:szCs w:val="24"/>
        </w:rPr>
      </w:pPr>
      <w:r>
        <w:rPr>
          <w:rFonts w:ascii="Times New Roman" w:hAnsi="Times New Roman" w:cs="Times New Roman"/>
          <w:sz w:val="24"/>
          <w:szCs w:val="24"/>
        </w:rPr>
        <w:t>Maintenant nous allons regarder ensemble un autre petit vidéo.</w:t>
      </w:r>
      <w:r w:rsidR="003448C1">
        <w:rPr>
          <w:rFonts w:ascii="Times New Roman" w:hAnsi="Times New Roman" w:cs="Times New Roman"/>
          <w:sz w:val="24"/>
          <w:szCs w:val="24"/>
        </w:rPr>
        <w:t xml:space="preserve"> : </w:t>
      </w:r>
      <w:hyperlink w:history="1">
        <w:r w:rsidR="00B53F34" w:rsidRPr="008B1DFC">
          <w:rPr>
            <w:rStyle w:val="Lienhypertexte"/>
          </w:rPr>
          <w:t>http://ww                 w.youtube.com/watch?v=JoXrNABrY-4&amp;feature=youtu.be</w:t>
        </w:r>
      </w:hyperlink>
    </w:p>
    <w:p w:rsidR="00A11CF2" w:rsidRDefault="00042865" w:rsidP="008C09DC">
      <w:pPr>
        <w:jc w:val="both"/>
        <w:rPr>
          <w:rFonts w:ascii="Times New Roman" w:hAnsi="Times New Roman" w:cs="Times New Roman"/>
          <w:i/>
          <w:sz w:val="24"/>
          <w:szCs w:val="24"/>
        </w:rPr>
      </w:pPr>
      <w:r w:rsidRPr="005D572D">
        <w:rPr>
          <w:rFonts w:ascii="Times New Roman" w:hAnsi="Times New Roman" w:cs="Times New Roman"/>
          <w:i/>
          <w:sz w:val="24"/>
          <w:szCs w:val="24"/>
        </w:rPr>
        <w:t xml:space="preserve">Il s’agit de la seconde partie </w:t>
      </w:r>
      <w:r w:rsidR="005D572D" w:rsidRPr="005D572D">
        <w:rPr>
          <w:rFonts w:ascii="Times New Roman" w:hAnsi="Times New Roman" w:cs="Times New Roman"/>
          <w:i/>
          <w:sz w:val="24"/>
          <w:szCs w:val="24"/>
        </w:rPr>
        <w:t>de la première</w:t>
      </w:r>
      <w:r w:rsidRPr="005D572D">
        <w:rPr>
          <w:rFonts w:ascii="Times New Roman" w:hAnsi="Times New Roman" w:cs="Times New Roman"/>
          <w:i/>
          <w:sz w:val="24"/>
          <w:szCs w:val="24"/>
        </w:rPr>
        <w:t xml:space="preserve"> vidéo. On y retrouve les mêmes personnes qui expliquent à la caméra </w:t>
      </w:r>
      <w:r w:rsidR="00A11CF2" w:rsidRPr="005D572D">
        <w:rPr>
          <w:rFonts w:ascii="Times New Roman" w:hAnsi="Times New Roman" w:cs="Times New Roman"/>
          <w:i/>
          <w:sz w:val="24"/>
          <w:szCs w:val="24"/>
        </w:rPr>
        <w:t>pourquoi ils considèrent qu’ils changent le monde.</w:t>
      </w:r>
      <w:r w:rsidR="005D572D">
        <w:rPr>
          <w:rFonts w:ascii="Times New Roman" w:hAnsi="Times New Roman" w:cs="Times New Roman"/>
          <w:i/>
          <w:sz w:val="24"/>
          <w:szCs w:val="24"/>
          <w:u w:val="single"/>
        </w:rPr>
        <w:t xml:space="preserve"> </w:t>
      </w:r>
      <w:r w:rsidR="00A11CF2" w:rsidRPr="005D572D">
        <w:rPr>
          <w:rFonts w:ascii="Times New Roman" w:hAnsi="Times New Roman" w:cs="Times New Roman"/>
          <w:i/>
          <w:sz w:val="24"/>
          <w:szCs w:val="24"/>
        </w:rPr>
        <w:t xml:space="preserve">Ex : Je </w:t>
      </w:r>
      <w:r w:rsidR="00A11CF2" w:rsidRPr="005D572D">
        <w:rPr>
          <w:rFonts w:ascii="Times New Roman" w:hAnsi="Times New Roman" w:cs="Times New Roman"/>
          <w:i/>
          <w:sz w:val="24"/>
          <w:szCs w:val="24"/>
        </w:rPr>
        <w:lastRenderedPageBreak/>
        <w:t>considère que je change le monde parce que je m’implique auprès de ma communauté. : Je considère que je change le monde parce que j’aide les gens dans le besoin.  Etc…</w:t>
      </w:r>
    </w:p>
    <w:p w:rsidR="005D572D" w:rsidRPr="005D572D" w:rsidRDefault="005D572D" w:rsidP="008C09DC">
      <w:pPr>
        <w:jc w:val="both"/>
        <w:rPr>
          <w:rFonts w:ascii="Times New Roman" w:hAnsi="Times New Roman" w:cs="Times New Roman"/>
          <w:b/>
          <w:sz w:val="24"/>
          <w:szCs w:val="24"/>
        </w:rPr>
      </w:pPr>
      <w:r>
        <w:rPr>
          <w:rFonts w:ascii="Times New Roman" w:hAnsi="Times New Roman" w:cs="Times New Roman"/>
          <w:sz w:val="24"/>
          <w:szCs w:val="24"/>
        </w:rPr>
        <w:t xml:space="preserve"> Posez à nouveau la question : </w:t>
      </w:r>
      <w:r w:rsidRPr="005D572D">
        <w:rPr>
          <w:rFonts w:ascii="Times New Roman" w:hAnsi="Times New Roman" w:cs="Times New Roman"/>
          <w:b/>
          <w:sz w:val="24"/>
          <w:szCs w:val="24"/>
        </w:rPr>
        <w:t xml:space="preserve">Et maintenant ? Considérez-vous que ces gens soient des leaders ? </w:t>
      </w:r>
    </w:p>
    <w:p w:rsidR="002157D8" w:rsidRPr="00AA385D" w:rsidRDefault="005D572D" w:rsidP="008C09DC">
      <w:pPr>
        <w:jc w:val="both"/>
        <w:rPr>
          <w:rFonts w:ascii="Times New Roman" w:hAnsi="Times New Roman" w:cs="Times New Roman"/>
          <w:i/>
          <w:sz w:val="24"/>
          <w:szCs w:val="24"/>
        </w:rPr>
      </w:pPr>
      <w:r w:rsidRPr="005D572D">
        <w:rPr>
          <w:rFonts w:ascii="Times New Roman" w:hAnsi="Times New Roman" w:cs="Times New Roman"/>
          <w:i/>
          <w:sz w:val="24"/>
          <w:szCs w:val="24"/>
        </w:rPr>
        <w:t>Laissez à nouveau les élèves s’exprimer. Vous pouvez agrémenter la discussion de d’autres questions telles que : « Qu’est-ce qui a changé dans votre perception? » «Pourquoi seraient-ils leaders? Ou non? »</w:t>
      </w:r>
    </w:p>
    <w:p w:rsidR="001A01C7" w:rsidRPr="005D572D" w:rsidRDefault="001A01C7" w:rsidP="008C09DC">
      <w:pPr>
        <w:jc w:val="both"/>
        <w:rPr>
          <w:rFonts w:ascii="Times New Roman" w:hAnsi="Times New Roman" w:cs="Times New Roman"/>
          <w:i/>
          <w:sz w:val="24"/>
          <w:szCs w:val="24"/>
          <w:u w:val="single"/>
        </w:rPr>
      </w:pPr>
    </w:p>
    <w:p w:rsidR="00E24273" w:rsidRDefault="002157D8" w:rsidP="008C09DC">
      <w:pPr>
        <w:jc w:val="both"/>
        <w:rPr>
          <w:rFonts w:ascii="Times New Roman" w:hAnsi="Times New Roman" w:cs="Times New Roman"/>
          <w:sz w:val="24"/>
          <w:szCs w:val="24"/>
        </w:rPr>
      </w:pPr>
      <w:r>
        <w:rPr>
          <w:rFonts w:ascii="Times New Roman" w:hAnsi="Times New Roman" w:cs="Times New Roman"/>
          <w:sz w:val="24"/>
          <w:szCs w:val="24"/>
        </w:rPr>
        <w:t>[Temps suggéré : Diapo 14 à 18 :: 1</w:t>
      </w:r>
      <w:r w:rsidR="00AA385D">
        <w:rPr>
          <w:rFonts w:ascii="Times New Roman" w:hAnsi="Times New Roman" w:cs="Times New Roman"/>
          <w:sz w:val="24"/>
          <w:szCs w:val="24"/>
        </w:rPr>
        <w:t>0</w:t>
      </w:r>
      <w:r>
        <w:rPr>
          <w:rFonts w:ascii="Times New Roman" w:hAnsi="Times New Roman" w:cs="Times New Roman"/>
          <w:sz w:val="24"/>
          <w:szCs w:val="24"/>
        </w:rPr>
        <w:t xml:space="preserve"> minutes]</w:t>
      </w:r>
    </w:p>
    <w:p w:rsidR="001A01C7" w:rsidRPr="001A01C7" w:rsidRDefault="001A01C7" w:rsidP="008C09DC">
      <w:pPr>
        <w:jc w:val="both"/>
        <w:rPr>
          <w:rFonts w:ascii="Times New Roman" w:hAnsi="Times New Roman" w:cs="Times New Roman"/>
          <w:sz w:val="24"/>
          <w:szCs w:val="24"/>
        </w:rPr>
      </w:pPr>
    </w:p>
    <w:p w:rsidR="002046AC" w:rsidRPr="002046AC" w:rsidRDefault="005D572D" w:rsidP="008C09DC">
      <w:pPr>
        <w:pStyle w:val="Paragraphedeliste"/>
        <w:numPr>
          <w:ilvl w:val="0"/>
          <w:numId w:val="2"/>
        </w:numPr>
        <w:jc w:val="both"/>
        <w:rPr>
          <w:rFonts w:ascii="Times New Roman" w:hAnsi="Times New Roman" w:cs="Times New Roman"/>
          <w:b/>
          <w:sz w:val="24"/>
          <w:szCs w:val="24"/>
        </w:rPr>
      </w:pPr>
      <w:r w:rsidRPr="002046AC">
        <w:rPr>
          <w:rFonts w:ascii="Times New Roman" w:hAnsi="Times New Roman" w:cs="Times New Roman"/>
          <w:b/>
          <w:sz w:val="24"/>
          <w:szCs w:val="24"/>
        </w:rPr>
        <w:t xml:space="preserve">[Diapo 14] </w:t>
      </w:r>
      <w:r w:rsidR="002046AC" w:rsidRPr="002046AC">
        <w:rPr>
          <w:rFonts w:ascii="Times New Roman" w:hAnsi="Times New Roman" w:cs="Times New Roman"/>
          <w:b/>
          <w:sz w:val="24"/>
          <w:szCs w:val="24"/>
        </w:rPr>
        <w:t xml:space="preserve">Une nouvelle définition : </w:t>
      </w:r>
    </w:p>
    <w:p w:rsidR="00A11CF2" w:rsidRDefault="00A11CF2" w:rsidP="008C09DC">
      <w:pPr>
        <w:jc w:val="both"/>
        <w:rPr>
          <w:rFonts w:ascii="Times New Roman" w:hAnsi="Times New Roman" w:cs="Times New Roman"/>
          <w:sz w:val="24"/>
          <w:szCs w:val="24"/>
        </w:rPr>
      </w:pPr>
      <w:r w:rsidRPr="002046AC">
        <w:rPr>
          <w:rFonts w:ascii="Times New Roman" w:hAnsi="Times New Roman" w:cs="Times New Roman"/>
          <w:sz w:val="24"/>
          <w:szCs w:val="24"/>
        </w:rPr>
        <w:t xml:space="preserve">Je vais </w:t>
      </w:r>
      <w:r w:rsidR="005D572D" w:rsidRPr="002046AC">
        <w:rPr>
          <w:rFonts w:ascii="Times New Roman" w:hAnsi="Times New Roman" w:cs="Times New Roman"/>
          <w:sz w:val="24"/>
          <w:szCs w:val="24"/>
        </w:rPr>
        <w:t xml:space="preserve">maintenant </w:t>
      </w:r>
      <w:r w:rsidRPr="002046AC">
        <w:rPr>
          <w:rFonts w:ascii="Times New Roman" w:hAnsi="Times New Roman" w:cs="Times New Roman"/>
          <w:sz w:val="24"/>
          <w:szCs w:val="24"/>
        </w:rPr>
        <w:t>vous expliquer</w:t>
      </w:r>
      <w:r w:rsidR="005D572D" w:rsidRPr="002046AC">
        <w:rPr>
          <w:rFonts w:ascii="Times New Roman" w:hAnsi="Times New Roman" w:cs="Times New Roman"/>
          <w:sz w:val="24"/>
          <w:szCs w:val="24"/>
        </w:rPr>
        <w:t xml:space="preserve"> une autre définition de ce qu’est être leader </w:t>
      </w:r>
      <w:r w:rsidRPr="002046AC">
        <w:rPr>
          <w:rFonts w:ascii="Times New Roman" w:hAnsi="Times New Roman" w:cs="Times New Roman"/>
          <w:sz w:val="24"/>
          <w:szCs w:val="24"/>
        </w:rPr>
        <w:t xml:space="preserve">: …. Effectivement, quand on pense leader, on pense souvent au leader qui est en avant, qui est chef d’un groupe, d’une communauté. </w:t>
      </w:r>
      <w:r w:rsidR="002046AC">
        <w:rPr>
          <w:rFonts w:ascii="Times New Roman" w:hAnsi="Times New Roman" w:cs="Times New Roman"/>
          <w:sz w:val="24"/>
          <w:szCs w:val="24"/>
        </w:rPr>
        <w:t>Celui q</w:t>
      </w:r>
      <w:r w:rsidRPr="002046AC">
        <w:rPr>
          <w:rFonts w:ascii="Times New Roman" w:hAnsi="Times New Roman" w:cs="Times New Roman"/>
          <w:sz w:val="24"/>
          <w:szCs w:val="24"/>
        </w:rPr>
        <w:t>u</w:t>
      </w:r>
      <w:r w:rsidR="002046AC">
        <w:rPr>
          <w:rFonts w:ascii="Times New Roman" w:hAnsi="Times New Roman" w:cs="Times New Roman"/>
          <w:sz w:val="24"/>
          <w:szCs w:val="24"/>
        </w:rPr>
        <w:t>i</w:t>
      </w:r>
      <w:r w:rsidRPr="002046AC">
        <w:rPr>
          <w:rFonts w:ascii="Times New Roman" w:hAnsi="Times New Roman" w:cs="Times New Roman"/>
          <w:sz w:val="24"/>
          <w:szCs w:val="24"/>
        </w:rPr>
        <w:t xml:space="preserve"> fait valoir ses idées haut et fort. Que c’est un politicien ou un personnage marquant dans l’histoire de l’humanité parce qu’il a provoqué un ch</w:t>
      </w:r>
      <w:r w:rsidR="002046AC">
        <w:rPr>
          <w:rFonts w:ascii="Times New Roman" w:hAnsi="Times New Roman" w:cs="Times New Roman"/>
          <w:sz w:val="24"/>
          <w:szCs w:val="24"/>
        </w:rPr>
        <w:t xml:space="preserve">angement à l’échelle mondiale. Ou encore, une personnalité que l’on voit souvent à la télévision. </w:t>
      </w:r>
    </w:p>
    <w:p w:rsidR="002046AC" w:rsidRPr="002046AC" w:rsidRDefault="002046AC" w:rsidP="008C09DC">
      <w:pPr>
        <w:jc w:val="both"/>
        <w:rPr>
          <w:rFonts w:ascii="Times New Roman" w:hAnsi="Times New Roman" w:cs="Times New Roman"/>
          <w:i/>
          <w:sz w:val="24"/>
          <w:szCs w:val="24"/>
        </w:rPr>
      </w:pPr>
      <w:r w:rsidRPr="002046AC">
        <w:rPr>
          <w:rFonts w:ascii="Times New Roman" w:hAnsi="Times New Roman" w:cs="Times New Roman"/>
          <w:i/>
          <w:sz w:val="24"/>
          <w:szCs w:val="24"/>
        </w:rPr>
        <w:t>Faire référence aux leaders présentés au départ.</w:t>
      </w:r>
    </w:p>
    <w:p w:rsidR="002046AC" w:rsidRPr="002046AC" w:rsidRDefault="00A11CF2" w:rsidP="008C09DC">
      <w:pPr>
        <w:spacing w:after="0" w:line="240" w:lineRule="auto"/>
        <w:jc w:val="both"/>
        <w:rPr>
          <w:rFonts w:ascii="Times New Roman" w:hAnsi="Times New Roman" w:cs="Times New Roman"/>
          <w:sz w:val="24"/>
          <w:szCs w:val="24"/>
        </w:rPr>
      </w:pPr>
      <w:r w:rsidRPr="002046AC">
        <w:rPr>
          <w:rFonts w:ascii="Times New Roman" w:hAnsi="Times New Roman" w:cs="Times New Roman"/>
          <w:sz w:val="24"/>
          <w:szCs w:val="24"/>
        </w:rPr>
        <w:t>Nous n’avons pas tort de croire que ces gens sont des leaders effectivement. Cela dit, est-ce qu’il faut attendre d’en arriver là pour se considérer le</w:t>
      </w:r>
      <w:r w:rsidR="002046AC">
        <w:rPr>
          <w:rFonts w:ascii="Times New Roman" w:hAnsi="Times New Roman" w:cs="Times New Roman"/>
          <w:sz w:val="24"/>
          <w:szCs w:val="24"/>
        </w:rPr>
        <w:t xml:space="preserve">ader ? D’ailleurs, tous ces grands leaders ne sont pas nés leaders. Ils ont tous d’abord passé par une série d’étapes et de petits gestes au quotidien qui les ont menés jusque-là. </w:t>
      </w:r>
    </w:p>
    <w:p w:rsidR="00A11CF2" w:rsidRDefault="002046AC" w:rsidP="008C09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1CF2" w:rsidRPr="002046AC">
        <w:rPr>
          <w:rFonts w:ascii="Times New Roman" w:hAnsi="Times New Roman" w:cs="Times New Roman"/>
          <w:sz w:val="24"/>
          <w:szCs w:val="24"/>
        </w:rPr>
        <w:t>Des petits gestes qui changent  le monde</w:t>
      </w:r>
      <w:r>
        <w:rPr>
          <w:rFonts w:ascii="Times New Roman" w:hAnsi="Times New Roman" w:cs="Times New Roman"/>
          <w:sz w:val="24"/>
          <w:szCs w:val="24"/>
        </w:rPr>
        <w:t xml:space="preserve"> ? </w:t>
      </w:r>
      <w:r w:rsidR="00A11CF2" w:rsidRPr="002046AC">
        <w:rPr>
          <w:rFonts w:ascii="Times New Roman" w:hAnsi="Times New Roman" w:cs="Times New Roman"/>
          <w:sz w:val="24"/>
          <w:szCs w:val="24"/>
        </w:rPr>
        <w:t xml:space="preserve">… Ok. Mais je commence par où. C’est bien beau ça changer le monde. Mais c’est quoi changer le monde ? </w:t>
      </w:r>
    </w:p>
    <w:p w:rsidR="002046AC" w:rsidRPr="002046AC" w:rsidRDefault="002046AC" w:rsidP="008C09DC">
      <w:pPr>
        <w:spacing w:after="0" w:line="240" w:lineRule="auto"/>
        <w:jc w:val="both"/>
        <w:rPr>
          <w:rFonts w:ascii="Times New Roman" w:hAnsi="Times New Roman" w:cs="Times New Roman"/>
          <w:sz w:val="24"/>
          <w:szCs w:val="24"/>
        </w:rPr>
      </w:pPr>
    </w:p>
    <w:p w:rsidR="00A11CF2" w:rsidRPr="00EB01E8" w:rsidRDefault="00A11CF2" w:rsidP="008C09DC">
      <w:pPr>
        <w:spacing w:after="0" w:line="240" w:lineRule="auto"/>
        <w:jc w:val="both"/>
        <w:rPr>
          <w:rFonts w:ascii="Times New Roman" w:hAnsi="Times New Roman" w:cs="Times New Roman"/>
          <w:sz w:val="24"/>
          <w:szCs w:val="24"/>
        </w:rPr>
      </w:pPr>
    </w:p>
    <w:p w:rsidR="002046AC" w:rsidRDefault="002046AC" w:rsidP="008C09DC">
      <w:pPr>
        <w:pStyle w:val="Paragraphedeliste"/>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[Diapo 15] Connaissez-vous les trois Saints </w:t>
      </w:r>
    </w:p>
    <w:p w:rsidR="002046AC" w:rsidRDefault="002046AC" w:rsidP="008C09DC">
      <w:pPr>
        <w:spacing w:after="0" w:line="240" w:lineRule="auto"/>
        <w:jc w:val="both"/>
        <w:rPr>
          <w:rFonts w:ascii="Times New Roman" w:hAnsi="Times New Roman" w:cs="Times New Roman"/>
          <w:b/>
          <w:sz w:val="24"/>
          <w:szCs w:val="24"/>
        </w:rPr>
      </w:pPr>
    </w:p>
    <w:p w:rsidR="00A11CF2" w:rsidRDefault="00986D49" w:rsidP="008C09DC">
      <w:pPr>
        <w:spacing w:after="0" w:line="240" w:lineRule="auto"/>
        <w:jc w:val="both"/>
        <w:rPr>
          <w:rFonts w:ascii="Times New Roman" w:hAnsi="Times New Roman" w:cs="Times New Roman"/>
          <w:sz w:val="24"/>
          <w:szCs w:val="24"/>
        </w:rPr>
      </w:pPr>
      <w:r w:rsidRPr="00986D49">
        <w:rPr>
          <w:rFonts w:ascii="Times New Roman" w:hAnsi="Times New Roman" w:cs="Times New Roman"/>
          <w:sz w:val="24"/>
          <w:szCs w:val="24"/>
        </w:rPr>
        <w:t>Parlant de changer le monde. J’aimerais bien vous parler de mes trois Saints préférés</w:t>
      </w:r>
      <w:r>
        <w:rPr>
          <w:rFonts w:ascii="Times New Roman" w:hAnsi="Times New Roman" w:cs="Times New Roman"/>
          <w:sz w:val="24"/>
          <w:szCs w:val="24"/>
        </w:rPr>
        <w:t xml:space="preserve">. Les reconnaissez-vous ? </w:t>
      </w:r>
    </w:p>
    <w:p w:rsidR="00986D49" w:rsidRDefault="00986D49" w:rsidP="008C09DC">
      <w:pPr>
        <w:spacing w:after="0" w:line="240" w:lineRule="auto"/>
        <w:jc w:val="both"/>
        <w:rPr>
          <w:rFonts w:ascii="Times New Roman" w:hAnsi="Times New Roman" w:cs="Times New Roman"/>
          <w:sz w:val="24"/>
          <w:szCs w:val="24"/>
        </w:rPr>
      </w:pPr>
    </w:p>
    <w:p w:rsidR="00986D49" w:rsidRPr="00986D49" w:rsidRDefault="00986D49" w:rsidP="008C09DC">
      <w:pPr>
        <w:spacing w:after="0" w:line="240" w:lineRule="auto"/>
        <w:jc w:val="both"/>
        <w:rPr>
          <w:rFonts w:ascii="Times New Roman" w:hAnsi="Times New Roman" w:cs="Times New Roman"/>
          <w:i/>
          <w:sz w:val="24"/>
          <w:szCs w:val="24"/>
        </w:rPr>
      </w:pPr>
      <w:r w:rsidRPr="00986D49">
        <w:rPr>
          <w:rFonts w:ascii="Times New Roman" w:hAnsi="Times New Roman" w:cs="Times New Roman"/>
          <w:i/>
          <w:sz w:val="24"/>
          <w:szCs w:val="24"/>
        </w:rPr>
        <w:t>Laissez planer le doute que l’on parle vraiment de Saints religieux</w:t>
      </w:r>
      <w:r>
        <w:rPr>
          <w:rFonts w:ascii="Times New Roman" w:hAnsi="Times New Roman" w:cs="Times New Roman"/>
          <w:i/>
          <w:sz w:val="24"/>
          <w:szCs w:val="24"/>
        </w:rPr>
        <w:t>.</w:t>
      </w:r>
    </w:p>
    <w:p w:rsidR="00A11CF2" w:rsidRPr="00EB01E8" w:rsidRDefault="00A11CF2" w:rsidP="008C09DC">
      <w:pPr>
        <w:pStyle w:val="Paragraphedeliste"/>
        <w:spacing w:after="0" w:line="240" w:lineRule="auto"/>
        <w:jc w:val="both"/>
        <w:rPr>
          <w:rFonts w:ascii="Times New Roman" w:hAnsi="Times New Roman" w:cs="Times New Roman"/>
          <w:sz w:val="24"/>
          <w:szCs w:val="24"/>
        </w:rPr>
      </w:pPr>
    </w:p>
    <w:p w:rsidR="00AA385D" w:rsidRDefault="002A0CEF" w:rsidP="008C09D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[Diapo 16] </w:t>
      </w:r>
      <w:r w:rsidR="00986D49" w:rsidRPr="008C09DC">
        <w:rPr>
          <w:rFonts w:ascii="Times New Roman" w:hAnsi="Times New Roman" w:cs="Times New Roman"/>
          <w:b/>
          <w:sz w:val="24"/>
          <w:szCs w:val="24"/>
        </w:rPr>
        <w:t>Le premier étant : S’Indigner</w:t>
      </w:r>
      <w:r w:rsidR="00986D49" w:rsidRPr="00986D49">
        <w:rPr>
          <w:rFonts w:ascii="Times New Roman" w:hAnsi="Times New Roman" w:cs="Times New Roman"/>
          <w:sz w:val="24"/>
          <w:szCs w:val="24"/>
        </w:rPr>
        <w:t xml:space="preserve">. Être leader ça commence d’abord par </w:t>
      </w:r>
      <w:r w:rsidR="00A11CF2" w:rsidRPr="00986D49">
        <w:rPr>
          <w:rFonts w:ascii="Times New Roman" w:hAnsi="Times New Roman" w:cs="Times New Roman"/>
          <w:sz w:val="24"/>
          <w:szCs w:val="24"/>
        </w:rPr>
        <w:t>s</w:t>
      </w:r>
      <w:r w:rsidR="00986D49">
        <w:rPr>
          <w:rFonts w:ascii="Times New Roman" w:hAnsi="Times New Roman" w:cs="Times New Roman"/>
          <w:sz w:val="24"/>
          <w:szCs w:val="24"/>
        </w:rPr>
        <w:t xml:space="preserve">’indigner. C’est quoi ça ? </w:t>
      </w:r>
      <w:r w:rsidR="00A11CF2" w:rsidRPr="00986D49">
        <w:rPr>
          <w:rFonts w:ascii="Times New Roman" w:hAnsi="Times New Roman" w:cs="Times New Roman"/>
          <w:sz w:val="24"/>
          <w:szCs w:val="24"/>
        </w:rPr>
        <w:t xml:space="preserve">C’est de dire : wow </w:t>
      </w:r>
      <w:r w:rsidR="00986D49" w:rsidRPr="00986D49">
        <w:rPr>
          <w:rFonts w:ascii="Times New Roman" w:hAnsi="Times New Roman" w:cs="Times New Roman"/>
          <w:sz w:val="24"/>
          <w:szCs w:val="24"/>
        </w:rPr>
        <w:t>je ne suis</w:t>
      </w:r>
      <w:r w:rsidR="00A11CF2" w:rsidRPr="00986D49">
        <w:rPr>
          <w:rFonts w:ascii="Times New Roman" w:hAnsi="Times New Roman" w:cs="Times New Roman"/>
          <w:sz w:val="24"/>
          <w:szCs w:val="24"/>
        </w:rPr>
        <w:t xml:space="preserve"> pas d’accord moi avec ça. C’est également  se poser la question, comme je vous l’ai posé au départ. Est-ce qu’il y a des </w:t>
      </w:r>
      <w:r w:rsidR="00A11CF2" w:rsidRPr="00986D49">
        <w:rPr>
          <w:rFonts w:ascii="Times New Roman" w:hAnsi="Times New Roman" w:cs="Times New Roman"/>
          <w:sz w:val="24"/>
          <w:szCs w:val="24"/>
        </w:rPr>
        <w:lastRenderedPageBreak/>
        <w:t xml:space="preserve">choses qui me dérangent autour de moi. Des choses que j’ai de la difficulté à tolérer, à accepter.  </w:t>
      </w:r>
    </w:p>
    <w:p w:rsidR="00AA385D" w:rsidRDefault="00AA385D" w:rsidP="008C09DC">
      <w:pPr>
        <w:spacing w:after="0" w:line="240" w:lineRule="auto"/>
        <w:jc w:val="both"/>
        <w:rPr>
          <w:rFonts w:ascii="Times New Roman" w:hAnsi="Times New Roman" w:cs="Times New Roman"/>
          <w:sz w:val="24"/>
          <w:szCs w:val="24"/>
        </w:rPr>
      </w:pPr>
    </w:p>
    <w:p w:rsidR="00A11CF2" w:rsidRDefault="00A11CF2" w:rsidP="008C09DC">
      <w:pPr>
        <w:spacing w:after="0" w:line="240" w:lineRule="auto"/>
        <w:jc w:val="both"/>
        <w:rPr>
          <w:rFonts w:ascii="Times New Roman" w:hAnsi="Times New Roman" w:cs="Times New Roman"/>
          <w:sz w:val="24"/>
          <w:szCs w:val="24"/>
        </w:rPr>
      </w:pPr>
      <w:r w:rsidRPr="00986D49">
        <w:rPr>
          <w:rFonts w:ascii="Times New Roman" w:hAnsi="Times New Roman" w:cs="Times New Roman"/>
          <w:sz w:val="24"/>
          <w:szCs w:val="24"/>
        </w:rPr>
        <w:t xml:space="preserve">Cela peut être de s’indigner contre des choses qui sont très loin de moi (ex : Moi, je ne peux tolérer que de jeunes enfants de mon âge soient obligés de travailler) Mais ça peut également être, par exemple, je ne tolère pas que les autres soient méchants avec </w:t>
      </w:r>
      <w:r w:rsidR="00986D49">
        <w:rPr>
          <w:rFonts w:ascii="Times New Roman" w:hAnsi="Times New Roman" w:cs="Times New Roman"/>
          <w:sz w:val="24"/>
          <w:szCs w:val="24"/>
        </w:rPr>
        <w:t xml:space="preserve">ma voisine </w:t>
      </w:r>
      <w:r w:rsidRPr="00986D49">
        <w:rPr>
          <w:rFonts w:ascii="Times New Roman" w:hAnsi="Times New Roman" w:cs="Times New Roman"/>
          <w:sz w:val="24"/>
          <w:szCs w:val="24"/>
        </w:rPr>
        <w:t>Christine. Je ne suis pas d’accord que l’on continue de polluer la planète. Je souhaite que les jeunes aient plus d’écoute.  S’indigner c’est</w:t>
      </w:r>
      <w:r w:rsidR="00986D49">
        <w:rPr>
          <w:rFonts w:ascii="Times New Roman" w:hAnsi="Times New Roman" w:cs="Times New Roman"/>
          <w:sz w:val="24"/>
          <w:szCs w:val="24"/>
        </w:rPr>
        <w:t xml:space="preserve"> de dire : « Cette injustice-là, elle</w:t>
      </w:r>
      <w:r w:rsidRPr="00986D49">
        <w:rPr>
          <w:rFonts w:ascii="Times New Roman" w:hAnsi="Times New Roman" w:cs="Times New Roman"/>
          <w:sz w:val="24"/>
          <w:szCs w:val="24"/>
        </w:rPr>
        <w:t xml:space="preserve"> me dérange » </w:t>
      </w:r>
    </w:p>
    <w:p w:rsidR="00986D49" w:rsidRPr="00986D49" w:rsidRDefault="00986D49" w:rsidP="008C09DC">
      <w:pPr>
        <w:spacing w:after="0" w:line="240" w:lineRule="auto"/>
        <w:jc w:val="both"/>
        <w:rPr>
          <w:rFonts w:ascii="Times New Roman" w:hAnsi="Times New Roman" w:cs="Times New Roman"/>
          <w:sz w:val="24"/>
          <w:szCs w:val="24"/>
        </w:rPr>
      </w:pPr>
    </w:p>
    <w:p w:rsidR="00A11CF2" w:rsidRDefault="00A11CF2" w:rsidP="008C09DC">
      <w:pPr>
        <w:spacing w:after="0" w:line="240" w:lineRule="auto"/>
        <w:jc w:val="both"/>
        <w:rPr>
          <w:rFonts w:ascii="Times New Roman" w:hAnsi="Times New Roman" w:cs="Times New Roman"/>
          <w:sz w:val="24"/>
          <w:szCs w:val="24"/>
        </w:rPr>
      </w:pPr>
      <w:r w:rsidRPr="00986D49">
        <w:rPr>
          <w:rFonts w:ascii="Times New Roman" w:hAnsi="Times New Roman" w:cs="Times New Roman"/>
          <w:sz w:val="24"/>
          <w:szCs w:val="24"/>
        </w:rPr>
        <w:t xml:space="preserve">Et vous savez-quoi. Moi je crois qu’il est très rare qu’une cause ne nous touche/concerne pas </w:t>
      </w:r>
      <w:r w:rsidRPr="00986D49">
        <w:rPr>
          <w:rFonts w:ascii="Times New Roman" w:hAnsi="Times New Roman" w:cs="Times New Roman"/>
          <w:sz w:val="24"/>
          <w:szCs w:val="24"/>
          <w:u w:val="single"/>
        </w:rPr>
        <w:t>du tout</w:t>
      </w:r>
      <w:r w:rsidRPr="00986D49">
        <w:rPr>
          <w:rFonts w:ascii="Times New Roman" w:hAnsi="Times New Roman" w:cs="Times New Roman"/>
          <w:sz w:val="24"/>
          <w:szCs w:val="24"/>
        </w:rPr>
        <w:t> : nous faisons presque toujours partie du problème et/ou de la solution.</w:t>
      </w:r>
      <w:r w:rsidR="00986D49">
        <w:rPr>
          <w:rFonts w:ascii="Times New Roman" w:hAnsi="Times New Roman" w:cs="Times New Roman"/>
          <w:sz w:val="24"/>
          <w:szCs w:val="24"/>
        </w:rPr>
        <w:t xml:space="preserve"> </w:t>
      </w:r>
    </w:p>
    <w:p w:rsidR="00986D49" w:rsidRDefault="00986D49" w:rsidP="008C09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S’indigner c’est donc choisir la cause qui nous dérange, qui vient nous chercher. </w:t>
      </w:r>
    </w:p>
    <w:p w:rsidR="00986D49" w:rsidRDefault="00986D49" w:rsidP="008C09DC">
      <w:pPr>
        <w:spacing w:after="0" w:line="240" w:lineRule="auto"/>
        <w:jc w:val="both"/>
        <w:rPr>
          <w:rFonts w:ascii="Times New Roman" w:hAnsi="Times New Roman" w:cs="Times New Roman"/>
          <w:sz w:val="24"/>
          <w:szCs w:val="24"/>
        </w:rPr>
      </w:pPr>
    </w:p>
    <w:p w:rsidR="00986D49" w:rsidRPr="008C09DC" w:rsidRDefault="00986D49" w:rsidP="008C09DC">
      <w:pPr>
        <w:spacing w:after="0" w:line="240" w:lineRule="auto"/>
        <w:jc w:val="both"/>
        <w:rPr>
          <w:rFonts w:ascii="Times New Roman" w:hAnsi="Times New Roman" w:cs="Times New Roman"/>
          <w:i/>
          <w:sz w:val="24"/>
          <w:szCs w:val="24"/>
        </w:rPr>
      </w:pPr>
      <w:r w:rsidRPr="008C09DC">
        <w:rPr>
          <w:rFonts w:ascii="Times New Roman" w:hAnsi="Times New Roman" w:cs="Times New Roman"/>
          <w:i/>
          <w:sz w:val="24"/>
          <w:szCs w:val="24"/>
        </w:rPr>
        <w:t>C’est à ce moment que vous pouvez revaloriser la s</w:t>
      </w:r>
      <w:r w:rsidR="008C09DC" w:rsidRPr="008C09DC">
        <w:rPr>
          <w:rFonts w:ascii="Times New Roman" w:hAnsi="Times New Roman" w:cs="Times New Roman"/>
          <w:i/>
          <w:sz w:val="24"/>
          <w:szCs w:val="24"/>
        </w:rPr>
        <w:t xml:space="preserve">ilhouette de départ. Nous vous suggérons d’avoir déjà écrit au départ le mot : S’indigner sur une feuille en forme de cœur. Ainsi, lorsque vous aurez terminé de parler de l’étape de l’indignation, vous pourrez aller apposé le cœur sur la silhouette du grand leader. </w:t>
      </w:r>
    </w:p>
    <w:p w:rsidR="008C09DC" w:rsidRPr="00986D49" w:rsidRDefault="008C09DC" w:rsidP="00986D49">
      <w:pPr>
        <w:spacing w:after="0" w:line="240" w:lineRule="auto"/>
        <w:rPr>
          <w:rFonts w:ascii="Times New Roman" w:hAnsi="Times New Roman" w:cs="Times New Roman"/>
          <w:sz w:val="24"/>
          <w:szCs w:val="24"/>
        </w:rPr>
      </w:pPr>
    </w:p>
    <w:p w:rsidR="008C09DC" w:rsidRDefault="00A11CF2" w:rsidP="008C09DC">
      <w:pPr>
        <w:spacing w:after="0" w:line="240" w:lineRule="auto"/>
        <w:rPr>
          <w:rFonts w:ascii="Times New Roman" w:hAnsi="Times New Roman" w:cs="Times New Roman"/>
          <w:sz w:val="24"/>
          <w:szCs w:val="24"/>
        </w:rPr>
      </w:pPr>
      <w:r w:rsidRPr="008C09DC">
        <w:rPr>
          <w:rFonts w:ascii="Times New Roman" w:hAnsi="Times New Roman" w:cs="Times New Roman"/>
          <w:sz w:val="24"/>
          <w:szCs w:val="24"/>
        </w:rPr>
        <w:t xml:space="preserve">Jusqu’à maintenant, est-ce que la première question que je vous ai posé à fait du chemin dans votre tête? Est-ce qu’il y a des injustices qui vous dérangent?  </w:t>
      </w:r>
    </w:p>
    <w:p w:rsidR="008C09DC" w:rsidRDefault="008C09DC" w:rsidP="008C09DC">
      <w:pPr>
        <w:spacing w:after="0" w:line="240" w:lineRule="auto"/>
        <w:rPr>
          <w:rFonts w:ascii="Times New Roman" w:hAnsi="Times New Roman" w:cs="Times New Roman"/>
          <w:sz w:val="24"/>
          <w:szCs w:val="24"/>
        </w:rPr>
      </w:pPr>
    </w:p>
    <w:p w:rsidR="008C09DC" w:rsidRPr="008C09DC" w:rsidRDefault="008C09DC" w:rsidP="008C09DC">
      <w:pPr>
        <w:spacing w:after="0" w:line="240" w:lineRule="auto"/>
        <w:rPr>
          <w:rFonts w:ascii="Times New Roman" w:hAnsi="Times New Roman" w:cs="Times New Roman"/>
          <w:i/>
          <w:sz w:val="24"/>
          <w:szCs w:val="24"/>
        </w:rPr>
      </w:pPr>
      <w:r w:rsidRPr="008C09DC">
        <w:rPr>
          <w:rFonts w:ascii="Times New Roman" w:hAnsi="Times New Roman" w:cs="Times New Roman"/>
          <w:i/>
          <w:sz w:val="24"/>
          <w:szCs w:val="24"/>
        </w:rPr>
        <w:t>Laissez les jeunes s’exprimer sur les injustices</w:t>
      </w:r>
      <w:r w:rsidR="00E24273">
        <w:rPr>
          <w:rFonts w:ascii="Times New Roman" w:hAnsi="Times New Roman" w:cs="Times New Roman"/>
          <w:i/>
          <w:sz w:val="24"/>
          <w:szCs w:val="24"/>
        </w:rPr>
        <w:t>/indignation</w:t>
      </w:r>
      <w:r w:rsidRPr="008C09DC">
        <w:rPr>
          <w:rFonts w:ascii="Times New Roman" w:hAnsi="Times New Roman" w:cs="Times New Roman"/>
          <w:i/>
          <w:sz w:val="24"/>
          <w:szCs w:val="24"/>
        </w:rPr>
        <w:t xml:space="preserve"> qu’ils notent.</w:t>
      </w:r>
    </w:p>
    <w:p w:rsidR="008C09DC" w:rsidRDefault="008C09DC" w:rsidP="008C09DC">
      <w:pPr>
        <w:spacing w:after="0" w:line="240" w:lineRule="auto"/>
        <w:rPr>
          <w:rFonts w:ascii="Times New Roman" w:hAnsi="Times New Roman" w:cs="Times New Roman"/>
          <w:sz w:val="24"/>
          <w:szCs w:val="24"/>
        </w:rPr>
      </w:pPr>
    </w:p>
    <w:p w:rsidR="00A11CF2" w:rsidRPr="008C09DC" w:rsidRDefault="00A11CF2" w:rsidP="008C09DC">
      <w:pPr>
        <w:spacing w:after="0" w:line="240" w:lineRule="auto"/>
        <w:rPr>
          <w:rFonts w:ascii="Times New Roman" w:hAnsi="Times New Roman" w:cs="Times New Roman"/>
          <w:sz w:val="24"/>
          <w:szCs w:val="24"/>
        </w:rPr>
      </w:pPr>
      <w:r w:rsidRPr="008C09DC">
        <w:rPr>
          <w:rFonts w:ascii="Times New Roman" w:hAnsi="Times New Roman" w:cs="Times New Roman"/>
          <w:sz w:val="24"/>
          <w:szCs w:val="24"/>
        </w:rPr>
        <w:t xml:space="preserve">Justement ! Maintenant qu’on a identifié ce qui nous dérange. Que fait-on ? </w:t>
      </w:r>
    </w:p>
    <w:p w:rsidR="00A11CF2" w:rsidRPr="00EB01E8" w:rsidRDefault="00A11CF2" w:rsidP="00A11CF2">
      <w:pPr>
        <w:pStyle w:val="Paragraphedeliste"/>
        <w:spacing w:after="0" w:line="240" w:lineRule="auto"/>
        <w:rPr>
          <w:rFonts w:ascii="Times New Roman" w:hAnsi="Times New Roman" w:cs="Times New Roman"/>
          <w:sz w:val="24"/>
          <w:szCs w:val="24"/>
        </w:rPr>
      </w:pPr>
    </w:p>
    <w:p w:rsidR="00A11CF2" w:rsidRPr="008C09DC" w:rsidRDefault="002A0CEF" w:rsidP="008C09DC">
      <w:pPr>
        <w:spacing w:after="0" w:line="240" w:lineRule="auto"/>
        <w:jc w:val="both"/>
        <w:rPr>
          <w:rFonts w:ascii="Times New Roman" w:hAnsi="Times New Roman" w:cs="Times New Roman"/>
          <w:sz w:val="24"/>
          <w:szCs w:val="24"/>
          <w:highlight w:val="yellow"/>
        </w:rPr>
      </w:pPr>
      <w:r>
        <w:rPr>
          <w:rFonts w:ascii="Times New Roman" w:hAnsi="Times New Roman" w:cs="Times New Roman"/>
          <w:b/>
          <w:sz w:val="24"/>
          <w:szCs w:val="24"/>
        </w:rPr>
        <w:t xml:space="preserve">[Diapo 17] </w:t>
      </w:r>
      <w:r w:rsidR="008C09DC" w:rsidRPr="008C09DC">
        <w:rPr>
          <w:rFonts w:ascii="Times New Roman" w:hAnsi="Times New Roman" w:cs="Times New Roman"/>
          <w:b/>
          <w:sz w:val="24"/>
          <w:szCs w:val="24"/>
        </w:rPr>
        <w:t>Présenter le deuxième Saint : S’Informer.</w:t>
      </w:r>
      <w:r w:rsidR="008C09DC">
        <w:rPr>
          <w:rFonts w:ascii="Times New Roman" w:hAnsi="Times New Roman" w:cs="Times New Roman"/>
          <w:sz w:val="24"/>
          <w:szCs w:val="24"/>
        </w:rPr>
        <w:t xml:space="preserve"> Pour poursuivre no</w:t>
      </w:r>
      <w:r w:rsidR="000B5644">
        <w:rPr>
          <w:rFonts w:ascii="Times New Roman" w:hAnsi="Times New Roman" w:cs="Times New Roman"/>
          <w:sz w:val="24"/>
          <w:szCs w:val="24"/>
        </w:rPr>
        <w:t>tre cheminement de futur leader,  i</w:t>
      </w:r>
      <w:r w:rsidR="008C09DC">
        <w:rPr>
          <w:rFonts w:ascii="Times New Roman" w:hAnsi="Times New Roman" w:cs="Times New Roman"/>
          <w:sz w:val="24"/>
          <w:szCs w:val="24"/>
        </w:rPr>
        <w:t xml:space="preserve">l </w:t>
      </w:r>
      <w:r w:rsidR="008C09DC" w:rsidRPr="008C09DC">
        <w:rPr>
          <w:rFonts w:ascii="Times New Roman" w:hAnsi="Times New Roman" w:cs="Times New Roman"/>
          <w:sz w:val="24"/>
          <w:szCs w:val="24"/>
        </w:rPr>
        <w:t xml:space="preserve">faut </w:t>
      </w:r>
      <w:r w:rsidR="00A11CF2" w:rsidRPr="008C09DC">
        <w:rPr>
          <w:rFonts w:ascii="Times New Roman" w:hAnsi="Times New Roman" w:cs="Times New Roman"/>
          <w:sz w:val="24"/>
          <w:szCs w:val="24"/>
        </w:rPr>
        <w:t>s’informer</w:t>
      </w:r>
      <w:r w:rsidR="008C09DC">
        <w:rPr>
          <w:rFonts w:ascii="Times New Roman" w:hAnsi="Times New Roman" w:cs="Times New Roman"/>
          <w:b/>
          <w:sz w:val="24"/>
          <w:szCs w:val="24"/>
        </w:rPr>
        <w:t xml:space="preserve">. </w:t>
      </w:r>
      <w:r w:rsidR="00A11CF2" w:rsidRPr="008C09DC">
        <w:rPr>
          <w:rFonts w:ascii="Times New Roman" w:hAnsi="Times New Roman" w:cs="Times New Roman"/>
          <w:sz w:val="24"/>
          <w:szCs w:val="24"/>
        </w:rPr>
        <w:t>Parce qu’avant de poser des gestes. Il faut les réfléchir ces gestes</w:t>
      </w:r>
      <w:r w:rsidR="008C09DC">
        <w:rPr>
          <w:rFonts w:ascii="Times New Roman" w:hAnsi="Times New Roman" w:cs="Times New Roman"/>
          <w:sz w:val="24"/>
          <w:szCs w:val="24"/>
        </w:rPr>
        <w:t>,</w:t>
      </w:r>
      <w:r w:rsidR="00A11CF2" w:rsidRPr="008C09DC">
        <w:rPr>
          <w:rFonts w:ascii="Times New Roman" w:hAnsi="Times New Roman" w:cs="Times New Roman"/>
          <w:sz w:val="24"/>
          <w:szCs w:val="24"/>
        </w:rPr>
        <w:t xml:space="preserve"> ces actions mais également la cause pour laquelle on décide de s’indigner.  En étant bien informé</w:t>
      </w:r>
      <w:r w:rsidR="000B5644">
        <w:rPr>
          <w:rFonts w:ascii="Times New Roman" w:hAnsi="Times New Roman" w:cs="Times New Roman"/>
          <w:sz w:val="24"/>
          <w:szCs w:val="24"/>
        </w:rPr>
        <w:t>s</w:t>
      </w:r>
      <w:r w:rsidR="00A11CF2" w:rsidRPr="008C09DC">
        <w:rPr>
          <w:rFonts w:ascii="Times New Roman" w:hAnsi="Times New Roman" w:cs="Times New Roman"/>
          <w:sz w:val="24"/>
          <w:szCs w:val="24"/>
        </w:rPr>
        <w:t>, on a toutes les clés en mains pour ensui</w:t>
      </w:r>
      <w:r w:rsidR="000B5644">
        <w:rPr>
          <w:rFonts w:ascii="Times New Roman" w:hAnsi="Times New Roman" w:cs="Times New Roman"/>
          <w:sz w:val="24"/>
          <w:szCs w:val="24"/>
        </w:rPr>
        <w:t xml:space="preserve">te poser des gestes cohérents </w:t>
      </w:r>
      <w:r w:rsidR="00A11CF2" w:rsidRPr="008C09DC">
        <w:rPr>
          <w:rFonts w:ascii="Times New Roman" w:hAnsi="Times New Roman" w:cs="Times New Roman"/>
          <w:sz w:val="24"/>
          <w:szCs w:val="24"/>
        </w:rPr>
        <w:t>qui</w:t>
      </w:r>
      <w:r w:rsidR="000B5644">
        <w:rPr>
          <w:rFonts w:ascii="Times New Roman" w:hAnsi="Times New Roman" w:cs="Times New Roman"/>
          <w:sz w:val="24"/>
          <w:szCs w:val="24"/>
        </w:rPr>
        <w:t xml:space="preserve"> nous aideront à</w:t>
      </w:r>
      <w:r w:rsidR="00A11CF2" w:rsidRPr="008C09DC">
        <w:rPr>
          <w:rFonts w:ascii="Times New Roman" w:hAnsi="Times New Roman" w:cs="Times New Roman"/>
          <w:sz w:val="24"/>
          <w:szCs w:val="24"/>
        </w:rPr>
        <w:t xml:space="preserve"> atteind</w:t>
      </w:r>
      <w:r w:rsidR="000B5644">
        <w:rPr>
          <w:rFonts w:ascii="Times New Roman" w:hAnsi="Times New Roman" w:cs="Times New Roman"/>
          <w:sz w:val="24"/>
          <w:szCs w:val="24"/>
        </w:rPr>
        <w:t>re</w:t>
      </w:r>
      <w:r w:rsidR="008C09DC">
        <w:rPr>
          <w:rFonts w:ascii="Times New Roman" w:hAnsi="Times New Roman" w:cs="Times New Roman"/>
          <w:sz w:val="24"/>
          <w:szCs w:val="24"/>
        </w:rPr>
        <w:t xml:space="preserve"> réellement l’objectif que l’on vise. </w:t>
      </w:r>
      <w:r w:rsidR="00A11CF2" w:rsidRPr="008C09DC">
        <w:rPr>
          <w:rFonts w:ascii="Times New Roman" w:hAnsi="Times New Roman" w:cs="Times New Roman"/>
          <w:sz w:val="24"/>
          <w:szCs w:val="24"/>
        </w:rPr>
        <w:t xml:space="preserve"> Il faut porter attention à : </w:t>
      </w:r>
    </w:p>
    <w:p w:rsidR="00A11CF2" w:rsidRPr="00EB01E8" w:rsidRDefault="00A11CF2" w:rsidP="00A11CF2">
      <w:pPr>
        <w:spacing w:after="0" w:line="240" w:lineRule="auto"/>
        <w:rPr>
          <w:rFonts w:ascii="Times New Roman" w:hAnsi="Times New Roman" w:cs="Times New Roman"/>
          <w:sz w:val="24"/>
          <w:szCs w:val="24"/>
        </w:rPr>
      </w:pPr>
    </w:p>
    <w:p w:rsidR="00A11CF2" w:rsidRDefault="00A11CF2" w:rsidP="00A11CF2">
      <w:pPr>
        <w:pStyle w:val="Paragraphedeliste"/>
        <w:numPr>
          <w:ilvl w:val="0"/>
          <w:numId w:val="1"/>
        </w:numPr>
        <w:spacing w:after="0" w:line="240" w:lineRule="auto"/>
        <w:rPr>
          <w:rFonts w:ascii="Times New Roman" w:hAnsi="Times New Roman" w:cs="Times New Roman"/>
          <w:sz w:val="24"/>
          <w:szCs w:val="24"/>
        </w:rPr>
      </w:pPr>
      <w:r w:rsidRPr="00EB01E8">
        <w:rPr>
          <w:rFonts w:ascii="Times New Roman" w:hAnsi="Times New Roman" w:cs="Times New Roman"/>
          <w:sz w:val="24"/>
          <w:szCs w:val="24"/>
        </w:rPr>
        <w:t>Aux points de vue trop radicaux d’un côté ou de l’autre : tout est rarement complètement noir ou blanc…</w:t>
      </w:r>
    </w:p>
    <w:p w:rsidR="00211EE9" w:rsidRPr="00EB01E8" w:rsidRDefault="00211EE9" w:rsidP="00211EE9">
      <w:pPr>
        <w:pStyle w:val="Paragraphedeliste"/>
        <w:spacing w:after="0" w:line="240" w:lineRule="auto"/>
        <w:ind w:left="360"/>
        <w:rPr>
          <w:rFonts w:ascii="Times New Roman" w:hAnsi="Times New Roman" w:cs="Times New Roman"/>
          <w:sz w:val="24"/>
          <w:szCs w:val="24"/>
        </w:rPr>
      </w:pPr>
    </w:p>
    <w:p w:rsidR="00A11CF2" w:rsidRDefault="008C09DC" w:rsidP="00A11CF2">
      <w:pPr>
        <w:spacing w:after="0" w:line="240" w:lineRule="auto"/>
        <w:rPr>
          <w:rFonts w:ascii="Times New Roman" w:hAnsi="Times New Roman" w:cs="Times New Roman"/>
          <w:i/>
          <w:sz w:val="24"/>
          <w:szCs w:val="24"/>
        </w:rPr>
      </w:pPr>
      <w:r w:rsidRPr="00211EE9">
        <w:rPr>
          <w:rFonts w:ascii="Times New Roman" w:hAnsi="Times New Roman" w:cs="Times New Roman"/>
          <w:i/>
          <w:sz w:val="24"/>
          <w:szCs w:val="24"/>
        </w:rPr>
        <w:t>Donner e</w:t>
      </w:r>
      <w:r w:rsidR="00A11CF2" w:rsidRPr="00211EE9">
        <w:rPr>
          <w:rFonts w:ascii="Times New Roman" w:hAnsi="Times New Roman" w:cs="Times New Roman"/>
          <w:i/>
          <w:sz w:val="24"/>
          <w:szCs w:val="24"/>
        </w:rPr>
        <w:t>n exemple</w:t>
      </w:r>
      <w:r w:rsidR="00211EE9" w:rsidRPr="00211EE9">
        <w:rPr>
          <w:rFonts w:ascii="Times New Roman" w:hAnsi="Times New Roman" w:cs="Times New Roman"/>
          <w:i/>
          <w:sz w:val="24"/>
          <w:szCs w:val="24"/>
        </w:rPr>
        <w:t xml:space="preserve"> que l’on peut lire  un article très </w:t>
      </w:r>
      <w:r w:rsidR="00A11CF2" w:rsidRPr="00211EE9">
        <w:rPr>
          <w:rFonts w:ascii="Times New Roman" w:hAnsi="Times New Roman" w:cs="Times New Roman"/>
          <w:i/>
          <w:sz w:val="24"/>
          <w:szCs w:val="24"/>
        </w:rPr>
        <w:t xml:space="preserve">biaisé dans un journal, </w:t>
      </w:r>
      <w:r w:rsidR="00211EE9" w:rsidRPr="00211EE9">
        <w:rPr>
          <w:rFonts w:ascii="Times New Roman" w:hAnsi="Times New Roman" w:cs="Times New Roman"/>
          <w:i/>
          <w:sz w:val="24"/>
          <w:szCs w:val="24"/>
        </w:rPr>
        <w:t xml:space="preserve">et trouver </w:t>
      </w:r>
      <w:r w:rsidR="00A11CF2" w:rsidRPr="00211EE9">
        <w:rPr>
          <w:rFonts w:ascii="Times New Roman" w:hAnsi="Times New Roman" w:cs="Times New Roman"/>
          <w:i/>
          <w:sz w:val="24"/>
          <w:szCs w:val="24"/>
        </w:rPr>
        <w:t>l’info</w:t>
      </w:r>
      <w:r w:rsidR="00211EE9" w:rsidRPr="00211EE9">
        <w:rPr>
          <w:rFonts w:ascii="Times New Roman" w:hAnsi="Times New Roman" w:cs="Times New Roman"/>
          <w:i/>
          <w:sz w:val="24"/>
          <w:szCs w:val="24"/>
        </w:rPr>
        <w:t>rmation presque opposée dans un autre article.</w:t>
      </w:r>
      <w:r w:rsidR="00A11CF2" w:rsidRPr="00211EE9">
        <w:rPr>
          <w:rFonts w:ascii="Times New Roman" w:hAnsi="Times New Roman" w:cs="Times New Roman"/>
          <w:i/>
          <w:sz w:val="24"/>
          <w:szCs w:val="24"/>
        </w:rPr>
        <w:t xml:space="preserve"> </w:t>
      </w:r>
      <w:r w:rsidR="00211EE9">
        <w:rPr>
          <w:rFonts w:ascii="Times New Roman" w:hAnsi="Times New Roman" w:cs="Times New Roman"/>
          <w:i/>
          <w:sz w:val="24"/>
          <w:szCs w:val="24"/>
        </w:rPr>
        <w:t>Mais de prendre le temps de lire les différents opinions sur le sujet est prioritaire</w:t>
      </w:r>
    </w:p>
    <w:p w:rsidR="00211EE9" w:rsidRPr="00211EE9" w:rsidRDefault="00211EE9" w:rsidP="00A11CF2">
      <w:pPr>
        <w:spacing w:after="0" w:line="240" w:lineRule="auto"/>
        <w:rPr>
          <w:rFonts w:ascii="Times New Roman" w:hAnsi="Times New Roman" w:cs="Times New Roman"/>
          <w:i/>
          <w:sz w:val="24"/>
          <w:szCs w:val="24"/>
        </w:rPr>
      </w:pPr>
    </w:p>
    <w:p w:rsidR="00A11CF2" w:rsidRDefault="00211EE9" w:rsidP="00A11CF2">
      <w:pPr>
        <w:pStyle w:val="Paragraphedeliste"/>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Aux g</w:t>
      </w:r>
      <w:r w:rsidR="00A11CF2" w:rsidRPr="00EB01E8">
        <w:rPr>
          <w:rFonts w:ascii="Times New Roman" w:hAnsi="Times New Roman" w:cs="Times New Roman"/>
          <w:sz w:val="24"/>
          <w:szCs w:val="24"/>
        </w:rPr>
        <w:t>rand</w:t>
      </w:r>
      <w:r>
        <w:rPr>
          <w:rFonts w:ascii="Times New Roman" w:hAnsi="Times New Roman" w:cs="Times New Roman"/>
          <w:sz w:val="24"/>
          <w:szCs w:val="24"/>
        </w:rPr>
        <w:t>s</w:t>
      </w:r>
      <w:r w:rsidR="00A11CF2" w:rsidRPr="00EB01E8">
        <w:rPr>
          <w:rFonts w:ascii="Times New Roman" w:hAnsi="Times New Roman" w:cs="Times New Roman"/>
          <w:sz w:val="24"/>
          <w:szCs w:val="24"/>
        </w:rPr>
        <w:t xml:space="preserve"> rôle</w:t>
      </w:r>
      <w:r>
        <w:rPr>
          <w:rFonts w:ascii="Times New Roman" w:hAnsi="Times New Roman" w:cs="Times New Roman"/>
          <w:sz w:val="24"/>
          <w:szCs w:val="24"/>
        </w:rPr>
        <w:t>s</w:t>
      </w:r>
      <w:r w:rsidR="00A11CF2" w:rsidRPr="00EB01E8">
        <w:rPr>
          <w:rFonts w:ascii="Times New Roman" w:hAnsi="Times New Roman" w:cs="Times New Roman"/>
          <w:sz w:val="24"/>
          <w:szCs w:val="24"/>
        </w:rPr>
        <w:t xml:space="preserve"> des médias (journaux, la télévision) en terme de contrôle de l’opinion publique. Les médias peuvent avoir une grande influence sur nos manières de penser. C’est pourquoi, il faut chercher plus loin que les simples bulletins de nouvelles. </w:t>
      </w:r>
    </w:p>
    <w:p w:rsidR="00211EE9" w:rsidRDefault="00211EE9" w:rsidP="00211EE9">
      <w:pPr>
        <w:spacing w:after="0" w:line="240" w:lineRule="auto"/>
        <w:rPr>
          <w:rFonts w:ascii="Times New Roman" w:hAnsi="Times New Roman" w:cs="Times New Roman"/>
          <w:sz w:val="24"/>
          <w:szCs w:val="24"/>
        </w:rPr>
      </w:pPr>
    </w:p>
    <w:p w:rsidR="00AA385D" w:rsidRDefault="00AA385D" w:rsidP="00211EE9">
      <w:pPr>
        <w:spacing w:after="0" w:line="240" w:lineRule="auto"/>
        <w:rPr>
          <w:rFonts w:ascii="Times New Roman" w:hAnsi="Times New Roman" w:cs="Times New Roman"/>
          <w:sz w:val="24"/>
          <w:szCs w:val="24"/>
        </w:rPr>
      </w:pPr>
    </w:p>
    <w:p w:rsidR="00AA385D" w:rsidRDefault="00AA385D" w:rsidP="00211EE9">
      <w:pPr>
        <w:spacing w:after="0" w:line="240" w:lineRule="auto"/>
        <w:rPr>
          <w:rFonts w:ascii="Times New Roman" w:hAnsi="Times New Roman" w:cs="Times New Roman"/>
          <w:sz w:val="24"/>
          <w:szCs w:val="24"/>
        </w:rPr>
      </w:pPr>
    </w:p>
    <w:p w:rsidR="00AA385D" w:rsidRDefault="00AA385D" w:rsidP="00211EE9">
      <w:pPr>
        <w:spacing w:after="0" w:line="240" w:lineRule="auto"/>
        <w:rPr>
          <w:rFonts w:ascii="Times New Roman" w:hAnsi="Times New Roman" w:cs="Times New Roman"/>
          <w:sz w:val="24"/>
          <w:szCs w:val="24"/>
        </w:rPr>
      </w:pPr>
    </w:p>
    <w:p w:rsidR="00211EE9" w:rsidRPr="00211EE9" w:rsidRDefault="00211EE9" w:rsidP="00211EE9">
      <w:pPr>
        <w:spacing w:after="0" w:line="240" w:lineRule="auto"/>
        <w:rPr>
          <w:rFonts w:ascii="Times New Roman" w:hAnsi="Times New Roman" w:cs="Times New Roman"/>
          <w:i/>
          <w:sz w:val="24"/>
          <w:szCs w:val="24"/>
        </w:rPr>
      </w:pPr>
      <w:r w:rsidRPr="00211EE9">
        <w:rPr>
          <w:rFonts w:ascii="Times New Roman" w:hAnsi="Times New Roman" w:cs="Times New Roman"/>
          <w:i/>
          <w:sz w:val="24"/>
          <w:szCs w:val="24"/>
        </w:rPr>
        <w:t>Ce point ne consiste pas à faire le procès des grands médias de masse mais simplement d’amener l’élève à ne pas se fier qu’au bulletin de nouvelles qui fait souvent un survol de la situation. L’amener à vouloir lire ou apprendre sur le sujet ailleurs que dans les médias. Par exemple, pourquoi ne pas lire un bon livre sur l’intimidation si tel est notre cause. Etc.</w:t>
      </w:r>
    </w:p>
    <w:p w:rsidR="00A11CF2" w:rsidRPr="00EB01E8" w:rsidRDefault="00A11CF2" w:rsidP="00A11CF2">
      <w:pPr>
        <w:spacing w:after="0" w:line="240" w:lineRule="auto"/>
        <w:jc w:val="both"/>
        <w:rPr>
          <w:rFonts w:ascii="Times New Roman" w:hAnsi="Times New Roman" w:cs="Times New Roman"/>
          <w:b/>
          <w:sz w:val="24"/>
          <w:szCs w:val="24"/>
        </w:rPr>
      </w:pPr>
    </w:p>
    <w:p w:rsidR="00A11CF2" w:rsidRDefault="00A11CF2" w:rsidP="00A11CF2">
      <w:pPr>
        <w:spacing w:after="0" w:line="240" w:lineRule="auto"/>
        <w:jc w:val="both"/>
        <w:rPr>
          <w:rFonts w:ascii="Times New Roman" w:hAnsi="Times New Roman" w:cs="Times New Roman"/>
          <w:sz w:val="24"/>
          <w:szCs w:val="24"/>
        </w:rPr>
      </w:pPr>
      <w:r w:rsidRPr="00EB01E8">
        <w:rPr>
          <w:rFonts w:ascii="Times New Roman" w:hAnsi="Times New Roman" w:cs="Times New Roman"/>
          <w:sz w:val="24"/>
          <w:szCs w:val="24"/>
        </w:rPr>
        <w:t>De s’informer nous permet également de mieux se positionner par rappo</w:t>
      </w:r>
      <w:r w:rsidR="000B5644">
        <w:rPr>
          <w:rFonts w:ascii="Times New Roman" w:hAnsi="Times New Roman" w:cs="Times New Roman"/>
          <w:sz w:val="24"/>
          <w:szCs w:val="24"/>
        </w:rPr>
        <w:t>rt à notre opinion. Parce qu’en apprenant</w:t>
      </w:r>
      <w:r w:rsidRPr="00EB01E8">
        <w:rPr>
          <w:rFonts w:ascii="Times New Roman" w:hAnsi="Times New Roman" w:cs="Times New Roman"/>
          <w:sz w:val="24"/>
          <w:szCs w:val="24"/>
        </w:rPr>
        <w:t xml:space="preserve"> plus sur la probl</w:t>
      </w:r>
      <w:r w:rsidR="000B5644">
        <w:rPr>
          <w:rFonts w:ascii="Times New Roman" w:hAnsi="Times New Roman" w:cs="Times New Roman"/>
          <w:sz w:val="24"/>
          <w:szCs w:val="24"/>
        </w:rPr>
        <w:t>ématique qui nous dérange, soit</w:t>
      </w:r>
      <w:r w:rsidRPr="00EB01E8">
        <w:rPr>
          <w:rFonts w:ascii="Times New Roman" w:hAnsi="Times New Roman" w:cs="Times New Roman"/>
          <w:sz w:val="24"/>
          <w:szCs w:val="24"/>
        </w:rPr>
        <w:t xml:space="preserve"> on peut avoir plus d’arguments pour continuer notre « changement de monde », soit, on peut tout aussi décider que nous étions mal informé</w:t>
      </w:r>
      <w:r w:rsidR="000B5644">
        <w:rPr>
          <w:rFonts w:ascii="Times New Roman" w:hAnsi="Times New Roman" w:cs="Times New Roman"/>
          <w:sz w:val="24"/>
          <w:szCs w:val="24"/>
        </w:rPr>
        <w:t>s</w:t>
      </w:r>
      <w:r w:rsidRPr="00EB01E8">
        <w:rPr>
          <w:rFonts w:ascii="Times New Roman" w:hAnsi="Times New Roman" w:cs="Times New Roman"/>
          <w:sz w:val="24"/>
          <w:szCs w:val="24"/>
        </w:rPr>
        <w:t xml:space="preserve"> sur </w:t>
      </w:r>
      <w:r w:rsidR="00211EE9">
        <w:rPr>
          <w:rFonts w:ascii="Times New Roman" w:hAnsi="Times New Roman" w:cs="Times New Roman"/>
          <w:sz w:val="24"/>
          <w:szCs w:val="24"/>
        </w:rPr>
        <w:t xml:space="preserve">le sujet </w:t>
      </w:r>
      <w:r w:rsidRPr="00EB01E8">
        <w:rPr>
          <w:rFonts w:ascii="Times New Roman" w:hAnsi="Times New Roman" w:cs="Times New Roman"/>
          <w:sz w:val="24"/>
          <w:szCs w:val="24"/>
        </w:rPr>
        <w:t>qu</w:t>
      </w:r>
      <w:r w:rsidR="00211EE9">
        <w:rPr>
          <w:rFonts w:ascii="Times New Roman" w:hAnsi="Times New Roman" w:cs="Times New Roman"/>
          <w:sz w:val="24"/>
          <w:szCs w:val="24"/>
        </w:rPr>
        <w:t>e l</w:t>
      </w:r>
      <w:r w:rsidRPr="00EB01E8">
        <w:rPr>
          <w:rFonts w:ascii="Times New Roman" w:hAnsi="Times New Roman" w:cs="Times New Roman"/>
          <w:sz w:val="24"/>
          <w:szCs w:val="24"/>
        </w:rPr>
        <w:t xml:space="preserve">’on croyait injuste mais qui finalement ne l’est pas. </w:t>
      </w:r>
    </w:p>
    <w:p w:rsidR="001A01C7" w:rsidRDefault="001A01C7" w:rsidP="00A11CF2">
      <w:pPr>
        <w:spacing w:after="0" w:line="240" w:lineRule="auto"/>
        <w:jc w:val="both"/>
        <w:rPr>
          <w:rFonts w:ascii="Times New Roman" w:hAnsi="Times New Roman" w:cs="Times New Roman"/>
          <w:sz w:val="24"/>
          <w:szCs w:val="24"/>
        </w:rPr>
      </w:pPr>
    </w:p>
    <w:p w:rsidR="001A01C7" w:rsidRDefault="00211EE9" w:rsidP="00211EE9">
      <w:pPr>
        <w:spacing w:after="0" w:line="240" w:lineRule="auto"/>
        <w:jc w:val="both"/>
        <w:rPr>
          <w:rFonts w:ascii="Times New Roman" w:hAnsi="Times New Roman" w:cs="Times New Roman"/>
          <w:i/>
          <w:sz w:val="24"/>
          <w:szCs w:val="24"/>
        </w:rPr>
      </w:pPr>
      <w:r w:rsidRPr="008C09DC">
        <w:rPr>
          <w:rFonts w:ascii="Times New Roman" w:hAnsi="Times New Roman" w:cs="Times New Roman"/>
          <w:i/>
          <w:sz w:val="24"/>
          <w:szCs w:val="24"/>
        </w:rPr>
        <w:t>Nous vous suggérons d’avoir déjà écrit au départ le mot : S’in</w:t>
      </w:r>
      <w:r w:rsidR="000B5644">
        <w:rPr>
          <w:rFonts w:ascii="Times New Roman" w:hAnsi="Times New Roman" w:cs="Times New Roman"/>
          <w:i/>
          <w:sz w:val="24"/>
          <w:szCs w:val="24"/>
        </w:rPr>
        <w:t>former</w:t>
      </w:r>
      <w:r w:rsidRPr="008C09DC">
        <w:rPr>
          <w:rFonts w:ascii="Times New Roman" w:hAnsi="Times New Roman" w:cs="Times New Roman"/>
          <w:i/>
          <w:sz w:val="24"/>
          <w:szCs w:val="24"/>
        </w:rPr>
        <w:t xml:space="preserve"> sur une feuille en forme de</w:t>
      </w:r>
      <w:r>
        <w:rPr>
          <w:rFonts w:ascii="Times New Roman" w:hAnsi="Times New Roman" w:cs="Times New Roman"/>
          <w:i/>
          <w:sz w:val="24"/>
          <w:szCs w:val="24"/>
        </w:rPr>
        <w:t xml:space="preserve"> lunettes ou d’yeux</w:t>
      </w:r>
      <w:r w:rsidRPr="008C09DC">
        <w:rPr>
          <w:rFonts w:ascii="Times New Roman" w:hAnsi="Times New Roman" w:cs="Times New Roman"/>
          <w:i/>
          <w:sz w:val="24"/>
          <w:szCs w:val="24"/>
        </w:rPr>
        <w:t>. Ainsi, lorsque vous aurez terminé de parler de l’étape de l’in</w:t>
      </w:r>
      <w:r>
        <w:rPr>
          <w:rFonts w:ascii="Times New Roman" w:hAnsi="Times New Roman" w:cs="Times New Roman"/>
          <w:i/>
          <w:sz w:val="24"/>
          <w:szCs w:val="24"/>
        </w:rPr>
        <w:t>formation</w:t>
      </w:r>
      <w:r w:rsidRPr="008C09DC">
        <w:rPr>
          <w:rFonts w:ascii="Times New Roman" w:hAnsi="Times New Roman" w:cs="Times New Roman"/>
          <w:i/>
          <w:sz w:val="24"/>
          <w:szCs w:val="24"/>
        </w:rPr>
        <w:t xml:space="preserve">, vous pourrez aller apposé </w:t>
      </w:r>
      <w:r w:rsidR="000B5644">
        <w:rPr>
          <w:rFonts w:ascii="Times New Roman" w:hAnsi="Times New Roman" w:cs="Times New Roman"/>
          <w:i/>
          <w:sz w:val="24"/>
          <w:szCs w:val="24"/>
        </w:rPr>
        <w:t>celle-ci</w:t>
      </w:r>
      <w:r>
        <w:rPr>
          <w:rFonts w:ascii="Times New Roman" w:hAnsi="Times New Roman" w:cs="Times New Roman"/>
          <w:i/>
          <w:sz w:val="24"/>
          <w:szCs w:val="24"/>
        </w:rPr>
        <w:t xml:space="preserve"> </w:t>
      </w:r>
      <w:r w:rsidRPr="008C09DC">
        <w:rPr>
          <w:rFonts w:ascii="Times New Roman" w:hAnsi="Times New Roman" w:cs="Times New Roman"/>
          <w:i/>
          <w:sz w:val="24"/>
          <w:szCs w:val="24"/>
        </w:rPr>
        <w:t>sur la silhouette du grands leader.</w:t>
      </w:r>
    </w:p>
    <w:p w:rsidR="00211EE9" w:rsidRPr="008C09DC" w:rsidRDefault="00211EE9" w:rsidP="00211EE9">
      <w:pPr>
        <w:spacing w:after="0" w:line="240" w:lineRule="auto"/>
        <w:jc w:val="both"/>
        <w:rPr>
          <w:rFonts w:ascii="Times New Roman" w:hAnsi="Times New Roman" w:cs="Times New Roman"/>
          <w:i/>
          <w:sz w:val="24"/>
          <w:szCs w:val="24"/>
        </w:rPr>
      </w:pPr>
      <w:r w:rsidRPr="008C09DC">
        <w:rPr>
          <w:rFonts w:ascii="Times New Roman" w:hAnsi="Times New Roman" w:cs="Times New Roman"/>
          <w:i/>
          <w:sz w:val="24"/>
          <w:szCs w:val="24"/>
        </w:rPr>
        <w:t xml:space="preserve"> </w:t>
      </w:r>
      <w:r>
        <w:rPr>
          <w:rFonts w:ascii="Times New Roman" w:hAnsi="Times New Roman" w:cs="Times New Roman"/>
          <w:i/>
          <w:sz w:val="24"/>
          <w:szCs w:val="24"/>
        </w:rPr>
        <w:t>Vous pouvez également jouer avec les mots. Ex : « Maintenant que notre leader a été interpellé par le cœur, il voit mieux.»</w:t>
      </w:r>
    </w:p>
    <w:p w:rsidR="00211EE9" w:rsidRPr="00EB01E8" w:rsidRDefault="00211EE9" w:rsidP="00A11CF2">
      <w:pPr>
        <w:spacing w:after="0" w:line="240" w:lineRule="auto"/>
        <w:jc w:val="both"/>
        <w:rPr>
          <w:rFonts w:ascii="Times New Roman" w:hAnsi="Times New Roman" w:cs="Times New Roman"/>
          <w:sz w:val="24"/>
          <w:szCs w:val="24"/>
        </w:rPr>
      </w:pPr>
    </w:p>
    <w:p w:rsidR="00A11CF2" w:rsidRPr="00EB01E8" w:rsidRDefault="00A11CF2" w:rsidP="00A11CF2">
      <w:pPr>
        <w:spacing w:after="0" w:line="240" w:lineRule="auto"/>
        <w:jc w:val="both"/>
        <w:rPr>
          <w:rFonts w:ascii="Times New Roman" w:hAnsi="Times New Roman" w:cs="Times New Roman"/>
          <w:sz w:val="24"/>
          <w:szCs w:val="24"/>
        </w:rPr>
      </w:pPr>
      <w:r w:rsidRPr="00EB01E8">
        <w:rPr>
          <w:rFonts w:ascii="Times New Roman" w:hAnsi="Times New Roman" w:cs="Times New Roman"/>
          <w:sz w:val="24"/>
          <w:szCs w:val="24"/>
        </w:rPr>
        <w:t xml:space="preserve">Maintenant qu’on a réfléchit et qu’on connaît mieux la cause qui nous «indigne ». On a davantage d’arguments et nous sommes davantage dérangés. Que fait-on ? On attend que la problématique empire ou on agit ? </w:t>
      </w:r>
    </w:p>
    <w:p w:rsidR="00A11CF2" w:rsidRDefault="00A11CF2" w:rsidP="00A11CF2">
      <w:pPr>
        <w:spacing w:after="0" w:line="240" w:lineRule="auto"/>
        <w:jc w:val="both"/>
        <w:rPr>
          <w:rFonts w:ascii="Times New Roman" w:hAnsi="Times New Roman" w:cs="Times New Roman"/>
          <w:sz w:val="24"/>
          <w:szCs w:val="24"/>
        </w:rPr>
      </w:pPr>
    </w:p>
    <w:p w:rsidR="00A11CF2" w:rsidRPr="00EB01E8" w:rsidRDefault="00A11CF2" w:rsidP="00A11CF2">
      <w:pPr>
        <w:spacing w:after="0" w:line="240" w:lineRule="auto"/>
        <w:jc w:val="both"/>
        <w:rPr>
          <w:rFonts w:ascii="Times New Roman" w:hAnsi="Times New Roman" w:cs="Times New Roman"/>
          <w:b/>
          <w:sz w:val="24"/>
          <w:szCs w:val="24"/>
        </w:rPr>
      </w:pPr>
    </w:p>
    <w:p w:rsidR="00A11CF2" w:rsidRDefault="002A0CEF" w:rsidP="008D530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[Diapo 18] </w:t>
      </w:r>
      <w:r w:rsidR="008D5309" w:rsidRPr="008D5309">
        <w:rPr>
          <w:rFonts w:ascii="Times New Roman" w:hAnsi="Times New Roman" w:cs="Times New Roman"/>
          <w:b/>
          <w:sz w:val="24"/>
          <w:szCs w:val="24"/>
        </w:rPr>
        <w:t>Présenter le troisième Saint : S’Impliquer</w:t>
      </w:r>
      <w:r w:rsidR="008D5309">
        <w:rPr>
          <w:rFonts w:ascii="Times New Roman" w:hAnsi="Times New Roman" w:cs="Times New Roman"/>
          <w:b/>
          <w:sz w:val="24"/>
          <w:szCs w:val="24"/>
        </w:rPr>
        <w:t>.</w:t>
      </w:r>
      <w:r w:rsidR="00A11CF2" w:rsidRPr="008D5309">
        <w:rPr>
          <w:rFonts w:ascii="Times New Roman" w:hAnsi="Times New Roman" w:cs="Times New Roman"/>
          <w:sz w:val="24"/>
          <w:szCs w:val="24"/>
        </w:rPr>
        <w:t xml:space="preserve"> </w:t>
      </w:r>
      <w:r w:rsidR="008D5309">
        <w:rPr>
          <w:rFonts w:ascii="Times New Roman" w:hAnsi="Times New Roman" w:cs="Times New Roman"/>
          <w:sz w:val="24"/>
          <w:szCs w:val="24"/>
        </w:rPr>
        <w:t xml:space="preserve">C’est s’engager. Vous pouvez </w:t>
      </w:r>
      <w:r w:rsidR="00A11CF2" w:rsidRPr="008D5309">
        <w:rPr>
          <w:rFonts w:ascii="Times New Roman" w:hAnsi="Times New Roman" w:cs="Times New Roman"/>
          <w:sz w:val="24"/>
          <w:szCs w:val="24"/>
        </w:rPr>
        <w:t>me dire c</w:t>
      </w:r>
      <w:r w:rsidR="008D5309">
        <w:rPr>
          <w:rFonts w:ascii="Times New Roman" w:hAnsi="Times New Roman" w:cs="Times New Roman"/>
          <w:sz w:val="24"/>
          <w:szCs w:val="24"/>
        </w:rPr>
        <w:t>e que ça représente ça :</w:t>
      </w:r>
      <w:r w:rsidR="00A11CF2" w:rsidRPr="008D5309">
        <w:rPr>
          <w:rFonts w:ascii="Times New Roman" w:hAnsi="Times New Roman" w:cs="Times New Roman"/>
          <w:sz w:val="24"/>
          <w:szCs w:val="24"/>
        </w:rPr>
        <w:t xml:space="preserve"> s’implique</w:t>
      </w:r>
      <w:r w:rsidR="008D5309">
        <w:rPr>
          <w:rFonts w:ascii="Times New Roman" w:hAnsi="Times New Roman" w:cs="Times New Roman"/>
          <w:sz w:val="24"/>
          <w:szCs w:val="24"/>
        </w:rPr>
        <w:t>r</w:t>
      </w:r>
      <w:r w:rsidR="00A11CF2" w:rsidRPr="008D5309">
        <w:rPr>
          <w:rFonts w:ascii="Times New Roman" w:hAnsi="Times New Roman" w:cs="Times New Roman"/>
          <w:sz w:val="24"/>
          <w:szCs w:val="24"/>
        </w:rPr>
        <w:t xml:space="preserve"> ?</w:t>
      </w:r>
    </w:p>
    <w:p w:rsidR="004A6DEE" w:rsidRDefault="004A6DEE" w:rsidP="008D5309">
      <w:pPr>
        <w:spacing w:after="0" w:line="240" w:lineRule="auto"/>
        <w:jc w:val="both"/>
        <w:rPr>
          <w:rFonts w:ascii="Times New Roman" w:hAnsi="Times New Roman" w:cs="Times New Roman"/>
          <w:sz w:val="24"/>
          <w:szCs w:val="24"/>
        </w:rPr>
      </w:pPr>
    </w:p>
    <w:p w:rsidR="004A6DEE" w:rsidRDefault="004A6DEE" w:rsidP="008D5309">
      <w:pPr>
        <w:spacing w:after="0" w:line="240" w:lineRule="auto"/>
        <w:jc w:val="both"/>
        <w:rPr>
          <w:rFonts w:ascii="Times New Roman" w:hAnsi="Times New Roman" w:cs="Times New Roman"/>
          <w:i/>
          <w:sz w:val="24"/>
          <w:szCs w:val="24"/>
        </w:rPr>
      </w:pPr>
      <w:r w:rsidRPr="004A6DEE">
        <w:rPr>
          <w:rFonts w:ascii="Times New Roman" w:hAnsi="Times New Roman" w:cs="Times New Roman"/>
          <w:i/>
          <w:sz w:val="24"/>
          <w:szCs w:val="24"/>
        </w:rPr>
        <w:t xml:space="preserve">Laissez les jeunes s’exprimer sur la question </w:t>
      </w:r>
    </w:p>
    <w:p w:rsidR="004A6DEE" w:rsidRPr="004A6DEE" w:rsidRDefault="004A6DEE" w:rsidP="008D5309">
      <w:pPr>
        <w:spacing w:after="0" w:line="240" w:lineRule="auto"/>
        <w:jc w:val="both"/>
        <w:rPr>
          <w:rFonts w:ascii="Times New Roman" w:hAnsi="Times New Roman" w:cs="Times New Roman"/>
          <w:i/>
          <w:sz w:val="24"/>
          <w:szCs w:val="24"/>
        </w:rPr>
      </w:pPr>
    </w:p>
    <w:p w:rsidR="004A6DEE" w:rsidRDefault="004A6DEE" w:rsidP="004A6D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S’Impliquer c’est : </w:t>
      </w:r>
      <w:r w:rsidR="00A11CF2" w:rsidRPr="008D5309">
        <w:rPr>
          <w:rFonts w:ascii="Times New Roman" w:hAnsi="Times New Roman" w:cs="Times New Roman"/>
          <w:sz w:val="24"/>
          <w:szCs w:val="24"/>
        </w:rPr>
        <w:t>Participer volontairement et activement à la vie sociale dans l’intention d’améliorer les choses au sein d’un groupe, d’un établissement, d’une communauté ou à l’échelle du monde;</w:t>
      </w:r>
    </w:p>
    <w:p w:rsidR="00A11CF2" w:rsidRDefault="004A6DEE" w:rsidP="004A6DEE">
      <w:pPr>
        <w:spacing w:after="0" w:line="240" w:lineRule="auto"/>
        <w:jc w:val="both"/>
        <w:rPr>
          <w:rFonts w:ascii="Times New Roman" w:hAnsi="Times New Roman" w:cs="Times New Roman"/>
          <w:bCs/>
          <w:iCs/>
          <w:color w:val="000000"/>
          <w:sz w:val="24"/>
          <w:szCs w:val="24"/>
        </w:rPr>
      </w:pPr>
      <w:r>
        <w:rPr>
          <w:rFonts w:ascii="Times New Roman" w:hAnsi="Times New Roman" w:cs="Times New Roman"/>
          <w:sz w:val="24"/>
          <w:szCs w:val="24"/>
        </w:rPr>
        <w:t xml:space="preserve">Comme vous le constatez les deux premiers Saints nous ont parlé de remarquer et affirmer ce qui nous dérange et d’ensuite l’analyser. Maintenant que l’on a suffisamment  de raisons d’être contre ou pour la cause. Que fait-on ? On arrête tout ? Non, il faut agir. S’impliquer c’est </w:t>
      </w:r>
      <w:r>
        <w:rPr>
          <w:rFonts w:ascii="Times New Roman" w:hAnsi="Times New Roman" w:cs="Times New Roman"/>
          <w:bCs/>
          <w:iCs/>
          <w:color w:val="000000"/>
          <w:sz w:val="24"/>
          <w:szCs w:val="24"/>
        </w:rPr>
        <w:t>m</w:t>
      </w:r>
      <w:r w:rsidR="00A11CF2" w:rsidRPr="00EB01E8">
        <w:rPr>
          <w:rFonts w:ascii="Times New Roman" w:hAnsi="Times New Roman" w:cs="Times New Roman"/>
          <w:bCs/>
          <w:iCs/>
          <w:color w:val="000000"/>
          <w:sz w:val="24"/>
          <w:szCs w:val="24"/>
        </w:rPr>
        <w:t xml:space="preserve">ettre sa pensée, sa parole et son action au service d’une cause, afin de rendre le monde meilleur et </w:t>
      </w:r>
      <w:r>
        <w:rPr>
          <w:rFonts w:ascii="Times New Roman" w:hAnsi="Times New Roman" w:cs="Times New Roman"/>
          <w:bCs/>
          <w:iCs/>
          <w:color w:val="000000"/>
          <w:sz w:val="24"/>
          <w:szCs w:val="24"/>
        </w:rPr>
        <w:t xml:space="preserve">de faire partie de la solution. Voilà ! «Rendre le monde meilleur et faire partie de la solution » </w:t>
      </w:r>
      <w:r w:rsidR="00856D5D">
        <w:rPr>
          <w:rFonts w:ascii="Times New Roman" w:hAnsi="Times New Roman" w:cs="Times New Roman"/>
          <w:bCs/>
          <w:iCs/>
          <w:color w:val="000000"/>
          <w:sz w:val="24"/>
          <w:szCs w:val="24"/>
        </w:rPr>
        <w:t xml:space="preserve">….je crois que l’on se rapproche de plus en plus aux ingrédients magiques pour devenir leader, vous ne trouvez pas ? </w:t>
      </w:r>
    </w:p>
    <w:p w:rsidR="00AB0CC0" w:rsidRDefault="00AB0CC0" w:rsidP="004A6DEE">
      <w:pPr>
        <w:spacing w:after="0" w:line="240" w:lineRule="auto"/>
        <w:jc w:val="both"/>
        <w:rPr>
          <w:rFonts w:ascii="Times New Roman" w:hAnsi="Times New Roman" w:cs="Times New Roman"/>
          <w:bCs/>
          <w:iCs/>
          <w:color w:val="000000"/>
          <w:sz w:val="24"/>
          <w:szCs w:val="24"/>
        </w:rPr>
      </w:pPr>
    </w:p>
    <w:p w:rsidR="00AB0CC0" w:rsidRPr="004A6DEE" w:rsidRDefault="00AB0CC0" w:rsidP="004A6DEE">
      <w:pPr>
        <w:spacing w:after="0" w:line="240" w:lineRule="auto"/>
        <w:jc w:val="both"/>
        <w:rPr>
          <w:rFonts w:ascii="Times New Roman" w:hAnsi="Times New Roman" w:cs="Times New Roman"/>
          <w:sz w:val="24"/>
          <w:szCs w:val="24"/>
        </w:rPr>
      </w:pPr>
    </w:p>
    <w:p w:rsidR="00AA385D" w:rsidRDefault="00856D5D" w:rsidP="00856D5D">
      <w:pPr>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S’impliquer c’est également f</w:t>
      </w:r>
      <w:r w:rsidR="00A11CF2" w:rsidRPr="00EB01E8">
        <w:rPr>
          <w:rFonts w:ascii="Times New Roman" w:hAnsi="Times New Roman" w:cs="Times New Roman"/>
          <w:bCs/>
          <w:sz w:val="24"/>
          <w:szCs w:val="24"/>
        </w:rPr>
        <w:t xml:space="preserve">aire preuve de solidarité </w:t>
      </w:r>
      <w:r w:rsidR="00A11CF2" w:rsidRPr="00EB01E8">
        <w:rPr>
          <w:rFonts w:ascii="Times New Roman" w:hAnsi="Times New Roman" w:cs="Times New Roman"/>
          <w:sz w:val="24"/>
          <w:szCs w:val="24"/>
        </w:rPr>
        <w:t xml:space="preserve">envers l’autre; </w:t>
      </w:r>
      <w:r w:rsidR="00A11CF2" w:rsidRPr="00EB01E8">
        <w:rPr>
          <w:rFonts w:ascii="Times New Roman" w:hAnsi="Times New Roman" w:cs="Times New Roman"/>
          <w:color w:val="000000"/>
          <w:sz w:val="24"/>
          <w:szCs w:val="24"/>
        </w:rPr>
        <w:t>Se mobiliser et s’impliquer dans une cause qui permettra de rendre le monde plus pacifique, p</w:t>
      </w:r>
      <w:r w:rsidR="00EA2A27">
        <w:rPr>
          <w:rFonts w:ascii="Times New Roman" w:hAnsi="Times New Roman" w:cs="Times New Roman"/>
          <w:color w:val="000000"/>
          <w:sz w:val="24"/>
          <w:szCs w:val="24"/>
        </w:rPr>
        <w:t xml:space="preserve">lus équitable et plus solidaire. D’ailleurs, n’oublions pas que le réseautage (parler de sa cause </w:t>
      </w:r>
      <w:r w:rsidR="00EA2A27">
        <w:rPr>
          <w:rFonts w:ascii="Times New Roman" w:hAnsi="Times New Roman" w:cs="Times New Roman"/>
          <w:color w:val="000000"/>
          <w:sz w:val="24"/>
          <w:szCs w:val="24"/>
        </w:rPr>
        <w:lastRenderedPageBreak/>
        <w:t xml:space="preserve">à d’autres amis ou d’autres personnes nous permet d’être plus forts. C’est ce qu’on appelle la force du nombre. </w:t>
      </w:r>
    </w:p>
    <w:p w:rsidR="001A01C7" w:rsidRDefault="00EA2A27" w:rsidP="00E025F4">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Et si jamais notre désir d’implication ne rejoint pas notre entourage, n’oublions pas que nous risquons de rencontrer plusieurs personnes qui partagent les mêmes valeurs que nous dans notre implication. Par exemple : « J’aimerais m’impliquer dans la brigade verte de mon école car j’ai vu plusieurs reportages sur la protection de l’environnement, mais mes amies ne veulent pas du tout entrer dans ce groupe. Surprise ! Depuis que je commence à m’impliquer dans ce groupe le midi, je me rends compte que Catherine et Francis sont des personnes avec qui j’ai beaucoup de plaisir. Pourtant, je ne leur avais jamais parlé jusqu’à maintenant !</w:t>
      </w:r>
    </w:p>
    <w:p w:rsidR="001A01C7" w:rsidRDefault="001A01C7" w:rsidP="00E025F4">
      <w:pPr>
        <w:spacing w:after="0" w:line="240" w:lineRule="auto"/>
        <w:jc w:val="both"/>
        <w:rPr>
          <w:rFonts w:ascii="Times New Roman" w:hAnsi="Times New Roman" w:cs="Times New Roman"/>
          <w:sz w:val="24"/>
          <w:szCs w:val="24"/>
        </w:rPr>
      </w:pPr>
    </w:p>
    <w:p w:rsidR="00EA2A27" w:rsidRPr="000B5644" w:rsidRDefault="00856D5D" w:rsidP="00E025F4">
      <w:pPr>
        <w:spacing w:after="0" w:line="240" w:lineRule="auto"/>
        <w:jc w:val="both"/>
        <w:rPr>
          <w:rFonts w:ascii="Times New Roman" w:hAnsi="Times New Roman" w:cs="Times New Roman"/>
          <w:i/>
          <w:sz w:val="24"/>
          <w:szCs w:val="24"/>
        </w:rPr>
      </w:pPr>
      <w:r w:rsidRPr="00AB0CC0">
        <w:rPr>
          <w:rFonts w:ascii="Times New Roman" w:hAnsi="Times New Roman" w:cs="Times New Roman"/>
          <w:sz w:val="24"/>
          <w:szCs w:val="24"/>
        </w:rPr>
        <w:t>La solidarité,</w:t>
      </w:r>
      <w:r w:rsidR="00AB0CC0">
        <w:rPr>
          <w:rFonts w:ascii="Times New Roman" w:hAnsi="Times New Roman" w:cs="Times New Roman"/>
          <w:sz w:val="24"/>
          <w:szCs w:val="24"/>
        </w:rPr>
        <w:t xml:space="preserve"> (</w:t>
      </w:r>
      <w:r w:rsidR="00AB0CC0" w:rsidRPr="00AB0CC0">
        <w:rPr>
          <w:rFonts w:ascii="Times New Roman" w:hAnsi="Times New Roman" w:cs="Times New Roman"/>
          <w:i/>
          <w:sz w:val="24"/>
          <w:szCs w:val="24"/>
        </w:rPr>
        <w:t>Ou engagement, implication</w:t>
      </w:r>
      <w:r w:rsidR="00AB0CC0">
        <w:rPr>
          <w:rFonts w:ascii="Times New Roman" w:hAnsi="Times New Roman" w:cs="Times New Roman"/>
          <w:sz w:val="24"/>
          <w:szCs w:val="24"/>
        </w:rPr>
        <w:t>)</w:t>
      </w:r>
      <w:r w:rsidRPr="00AB0CC0">
        <w:rPr>
          <w:rFonts w:ascii="Times New Roman" w:hAnsi="Times New Roman" w:cs="Times New Roman"/>
          <w:sz w:val="24"/>
          <w:szCs w:val="24"/>
        </w:rPr>
        <w:t xml:space="preserve">  n’est pas un gage de succès garanti, mais le chemin lui-même en vaut la chandelle. Pourquoi ? Parce que lorsque l’on décide de s’impliquer, de faire un leader de soi-même, on aide autant une communauté, un groupe </w:t>
      </w:r>
      <w:r w:rsidR="00EA2A27" w:rsidRPr="00AB0CC0">
        <w:rPr>
          <w:rFonts w:ascii="Times New Roman" w:hAnsi="Times New Roman" w:cs="Times New Roman"/>
          <w:sz w:val="24"/>
          <w:szCs w:val="24"/>
        </w:rPr>
        <w:t xml:space="preserve">(même si la finalité n’est pas toujours comme on l’aurait souhaité)  </w:t>
      </w:r>
      <w:r w:rsidRPr="00AB0CC0">
        <w:rPr>
          <w:rFonts w:ascii="Times New Roman" w:hAnsi="Times New Roman" w:cs="Times New Roman"/>
          <w:sz w:val="24"/>
          <w:szCs w:val="24"/>
        </w:rPr>
        <w:t>mais, individuellement nous aussi nous grandissons puisque l’on fait un don de soi pour la cause que nous avons choisi</w:t>
      </w:r>
      <w:r w:rsidR="00AB0CC0">
        <w:rPr>
          <w:rFonts w:ascii="Times New Roman" w:hAnsi="Times New Roman" w:cs="Times New Roman"/>
          <w:sz w:val="24"/>
          <w:szCs w:val="24"/>
        </w:rPr>
        <w:t xml:space="preserve">. </w:t>
      </w:r>
      <w:r w:rsidR="000B5644" w:rsidRPr="000B5644">
        <w:rPr>
          <w:rFonts w:ascii="Times New Roman" w:hAnsi="Times New Roman" w:cs="Times New Roman"/>
          <w:i/>
          <w:sz w:val="24"/>
          <w:szCs w:val="24"/>
        </w:rPr>
        <w:t>(Pouvons donner l’exemple de Marie-Marthe, bénévole, dans la vidéo)</w:t>
      </w:r>
    </w:p>
    <w:p w:rsidR="00E24273" w:rsidRPr="00AB0CC0" w:rsidRDefault="00E24273" w:rsidP="00E025F4">
      <w:pPr>
        <w:spacing w:after="0" w:line="240" w:lineRule="auto"/>
        <w:jc w:val="both"/>
        <w:rPr>
          <w:rFonts w:ascii="Times New Roman" w:hAnsi="Times New Roman" w:cs="Times New Roman"/>
          <w:sz w:val="24"/>
          <w:szCs w:val="24"/>
        </w:rPr>
      </w:pPr>
    </w:p>
    <w:p w:rsidR="00AB0CC0" w:rsidRDefault="00AB0CC0" w:rsidP="00E025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J’aimerais également être honnête avec vous en vous rappelant que l</w:t>
      </w:r>
      <w:r w:rsidRPr="00AB0CC0">
        <w:rPr>
          <w:rFonts w:ascii="Times New Roman" w:hAnsi="Times New Roman" w:cs="Times New Roman"/>
          <w:sz w:val="24"/>
          <w:szCs w:val="24"/>
        </w:rPr>
        <w:t>’engagement, ce n’e</w:t>
      </w:r>
      <w:r>
        <w:rPr>
          <w:rFonts w:ascii="Times New Roman" w:hAnsi="Times New Roman" w:cs="Times New Roman"/>
          <w:sz w:val="24"/>
          <w:szCs w:val="24"/>
        </w:rPr>
        <w:t>st pas toujours « confortable ». Cel</w:t>
      </w:r>
      <w:r w:rsidRPr="00AB0CC0">
        <w:rPr>
          <w:rFonts w:ascii="Times New Roman" w:hAnsi="Times New Roman" w:cs="Times New Roman"/>
          <w:sz w:val="24"/>
          <w:szCs w:val="24"/>
        </w:rPr>
        <w:t xml:space="preserve">a ne nous tente pas toujours… ex. : se lever à 6h pour </w:t>
      </w:r>
      <w:r w:rsidR="002500C8" w:rsidRPr="00AB0CC0">
        <w:rPr>
          <w:rFonts w:ascii="Times New Roman" w:hAnsi="Times New Roman" w:cs="Times New Roman"/>
          <w:sz w:val="24"/>
          <w:szCs w:val="24"/>
        </w:rPr>
        <w:t>aller</w:t>
      </w:r>
      <w:r w:rsidRPr="00AB0CC0">
        <w:rPr>
          <w:rFonts w:ascii="Times New Roman" w:hAnsi="Times New Roman" w:cs="Times New Roman"/>
          <w:sz w:val="24"/>
          <w:szCs w:val="24"/>
        </w:rPr>
        <w:t xml:space="preserve"> manifester</w:t>
      </w:r>
      <w:r>
        <w:rPr>
          <w:rFonts w:ascii="Times New Roman" w:hAnsi="Times New Roman" w:cs="Times New Roman"/>
          <w:sz w:val="24"/>
          <w:szCs w:val="24"/>
        </w:rPr>
        <w:t xml:space="preserve"> ou de prendre des denrées non-périssables à l’épicerie pour les plus démunis</w:t>
      </w:r>
      <w:r w:rsidRPr="00AB0CC0">
        <w:rPr>
          <w:rFonts w:ascii="Times New Roman" w:hAnsi="Times New Roman" w:cs="Times New Roman"/>
          <w:sz w:val="24"/>
          <w:szCs w:val="24"/>
        </w:rPr>
        <w:t xml:space="preserve">… MAIS, </w:t>
      </w:r>
      <w:r>
        <w:rPr>
          <w:rFonts w:ascii="Times New Roman" w:hAnsi="Times New Roman" w:cs="Times New Roman"/>
          <w:sz w:val="24"/>
          <w:szCs w:val="24"/>
        </w:rPr>
        <w:t>lorsque l’on se rappelle l’importance du geste ou encore lorsque le constate la passion</w:t>
      </w:r>
      <w:r w:rsidR="002500C8">
        <w:rPr>
          <w:rFonts w:ascii="Times New Roman" w:hAnsi="Times New Roman" w:cs="Times New Roman"/>
          <w:sz w:val="24"/>
          <w:szCs w:val="24"/>
        </w:rPr>
        <w:t xml:space="preserve"> des gens qui s’impliquent avec nous, on peut en retirer une </w:t>
      </w:r>
      <w:r w:rsidRPr="00AB0CC0">
        <w:rPr>
          <w:rFonts w:ascii="Times New Roman" w:hAnsi="Times New Roman" w:cs="Times New Roman"/>
          <w:sz w:val="24"/>
          <w:szCs w:val="24"/>
        </w:rPr>
        <w:t xml:space="preserve">grande satisfaction lorsqu’on le fait. </w:t>
      </w:r>
    </w:p>
    <w:p w:rsidR="002500C8" w:rsidRDefault="002500C8" w:rsidP="00E025F4">
      <w:pPr>
        <w:spacing w:after="0" w:line="240" w:lineRule="auto"/>
        <w:jc w:val="both"/>
        <w:rPr>
          <w:rFonts w:ascii="Times New Roman" w:hAnsi="Times New Roman" w:cs="Times New Roman"/>
          <w:sz w:val="24"/>
          <w:szCs w:val="24"/>
        </w:rPr>
      </w:pPr>
    </w:p>
    <w:p w:rsidR="00E27852" w:rsidRDefault="00E27852" w:rsidP="002500C8">
      <w:pPr>
        <w:spacing w:after="0" w:line="240" w:lineRule="auto"/>
        <w:rPr>
          <w:rFonts w:ascii="Times New Roman" w:hAnsi="Times New Roman" w:cs="Times New Roman"/>
          <w:sz w:val="24"/>
          <w:szCs w:val="24"/>
        </w:rPr>
      </w:pPr>
    </w:p>
    <w:p w:rsidR="00856D5D" w:rsidRPr="002500C8" w:rsidRDefault="002500C8" w:rsidP="002500C8">
      <w:pPr>
        <w:spacing w:after="0" w:line="240" w:lineRule="auto"/>
        <w:rPr>
          <w:rFonts w:ascii="Times New Roman" w:hAnsi="Times New Roman" w:cs="Times New Roman"/>
          <w:sz w:val="24"/>
          <w:szCs w:val="24"/>
        </w:rPr>
      </w:pPr>
      <w:r w:rsidRPr="002A0CEF">
        <w:rPr>
          <w:rFonts w:ascii="Times New Roman" w:hAnsi="Times New Roman" w:cs="Times New Roman"/>
          <w:b/>
          <w:sz w:val="24"/>
          <w:szCs w:val="24"/>
        </w:rPr>
        <w:t>Poser la question : Et s</w:t>
      </w:r>
      <w:r w:rsidR="00856D5D" w:rsidRPr="002A0CEF">
        <w:rPr>
          <w:rFonts w:ascii="Times New Roman" w:hAnsi="Times New Roman" w:cs="Times New Roman"/>
          <w:b/>
          <w:sz w:val="24"/>
          <w:szCs w:val="24"/>
        </w:rPr>
        <w:t>i on ne fait rien</w:t>
      </w:r>
      <w:r w:rsidRPr="002A0CEF">
        <w:rPr>
          <w:rFonts w:ascii="Times New Roman" w:hAnsi="Times New Roman" w:cs="Times New Roman"/>
          <w:b/>
          <w:sz w:val="24"/>
          <w:szCs w:val="24"/>
        </w:rPr>
        <w:t xml:space="preserve"> ? </w:t>
      </w:r>
      <w:r w:rsidR="002A0CEF">
        <w:rPr>
          <w:rFonts w:ascii="Times New Roman" w:hAnsi="Times New Roman" w:cs="Times New Roman"/>
          <w:sz w:val="24"/>
          <w:szCs w:val="24"/>
        </w:rPr>
        <w:t xml:space="preserve"> E</w:t>
      </w:r>
      <w:r w:rsidR="00856D5D" w:rsidRPr="002500C8">
        <w:rPr>
          <w:rFonts w:ascii="Times New Roman" w:hAnsi="Times New Roman" w:cs="Times New Roman"/>
          <w:sz w:val="24"/>
          <w:szCs w:val="24"/>
        </w:rPr>
        <w:t xml:space="preserve">t qu’on reste </w:t>
      </w:r>
      <w:r w:rsidR="002A0CEF">
        <w:rPr>
          <w:rFonts w:ascii="Times New Roman" w:hAnsi="Times New Roman" w:cs="Times New Roman"/>
          <w:sz w:val="24"/>
          <w:szCs w:val="24"/>
        </w:rPr>
        <w:t xml:space="preserve">indifférent </w:t>
      </w:r>
      <w:r w:rsidR="00856D5D" w:rsidRPr="002500C8">
        <w:rPr>
          <w:rFonts w:ascii="Times New Roman" w:hAnsi="Times New Roman" w:cs="Times New Roman"/>
          <w:sz w:val="24"/>
          <w:szCs w:val="24"/>
        </w:rPr>
        <w:t xml:space="preserve">on est </w:t>
      </w:r>
      <w:r w:rsidR="002A0CEF">
        <w:rPr>
          <w:rFonts w:ascii="Times New Roman" w:hAnsi="Times New Roman" w:cs="Times New Roman"/>
          <w:sz w:val="24"/>
          <w:szCs w:val="24"/>
        </w:rPr>
        <w:t>assurés que rien ne va changer. Alors que si on essai</w:t>
      </w:r>
      <w:r w:rsidR="00856D5D" w:rsidRPr="002500C8">
        <w:rPr>
          <w:rFonts w:ascii="Times New Roman" w:hAnsi="Times New Roman" w:cs="Times New Roman"/>
          <w:sz w:val="24"/>
          <w:szCs w:val="24"/>
        </w:rPr>
        <w:t>e, on a de bien mei</w:t>
      </w:r>
      <w:r w:rsidR="002A0CEF">
        <w:rPr>
          <w:rFonts w:ascii="Times New Roman" w:hAnsi="Times New Roman" w:cs="Times New Roman"/>
          <w:sz w:val="24"/>
          <w:szCs w:val="24"/>
        </w:rPr>
        <w:t>lleures chances de réussir ou, d</w:t>
      </w:r>
      <w:r w:rsidR="00856D5D" w:rsidRPr="002500C8">
        <w:rPr>
          <w:rFonts w:ascii="Times New Roman" w:hAnsi="Times New Roman" w:cs="Times New Roman"/>
          <w:sz w:val="24"/>
          <w:szCs w:val="24"/>
        </w:rPr>
        <w:t xml:space="preserve">u moins, de faire </w:t>
      </w:r>
      <w:r w:rsidR="002A0CEF">
        <w:rPr>
          <w:rFonts w:ascii="Times New Roman" w:hAnsi="Times New Roman" w:cs="Times New Roman"/>
          <w:sz w:val="24"/>
          <w:szCs w:val="24"/>
        </w:rPr>
        <w:t xml:space="preserve">des pas dans la bonne direction. </w:t>
      </w:r>
    </w:p>
    <w:p w:rsidR="00856D5D" w:rsidRPr="002500C8" w:rsidRDefault="002500C8" w:rsidP="002500C8">
      <w:pPr>
        <w:spacing w:after="0" w:line="240" w:lineRule="auto"/>
        <w:rPr>
          <w:rFonts w:ascii="Times New Roman" w:hAnsi="Times New Roman" w:cs="Times New Roman"/>
          <w:sz w:val="24"/>
          <w:szCs w:val="24"/>
        </w:rPr>
      </w:pPr>
      <w:r w:rsidRPr="002500C8">
        <w:rPr>
          <w:rFonts w:ascii="Times New Roman" w:hAnsi="Times New Roman" w:cs="Times New Roman"/>
          <w:sz w:val="24"/>
          <w:szCs w:val="24"/>
        </w:rPr>
        <w:t xml:space="preserve"> </w:t>
      </w:r>
      <w:r w:rsidR="00856D5D" w:rsidRPr="002500C8">
        <w:rPr>
          <w:rFonts w:ascii="Times New Roman" w:hAnsi="Times New Roman" w:cs="Times New Roman"/>
          <w:sz w:val="24"/>
          <w:szCs w:val="24"/>
        </w:rPr>
        <w:t>On ne peut pas toujours compter sur les autres pour poser des actions à notre place : il faut se responsabiliser et réaliser l’impact que nous pouvons avoir en décidant de prendre les choses en main</w:t>
      </w:r>
    </w:p>
    <w:p w:rsidR="00A11CF2" w:rsidRPr="00EB01E8" w:rsidRDefault="00A11CF2" w:rsidP="00A11CF2">
      <w:pPr>
        <w:spacing w:after="0" w:line="240" w:lineRule="auto"/>
        <w:ind w:left="360"/>
        <w:jc w:val="both"/>
        <w:rPr>
          <w:rFonts w:ascii="Times New Roman" w:hAnsi="Times New Roman" w:cs="Times New Roman"/>
          <w:sz w:val="24"/>
          <w:szCs w:val="24"/>
        </w:rPr>
      </w:pPr>
    </w:p>
    <w:p w:rsidR="00E025F4" w:rsidRDefault="00E025F4" w:rsidP="00E025F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Suggestion d’aller apposer votre 3 e ingrédient magique pour être leader : S’Impliquer. Vous pouvez l’écrire sur un papier découpé en forme de main, de corps, de jambes etc. L’idée étant de représenter l’action. Avant de faire un retour sur l’ensemble des ingrédients que l’on a ajouté. Passez à l’analogie de la grenouille directement. </w:t>
      </w:r>
    </w:p>
    <w:p w:rsidR="00AA385D" w:rsidRDefault="00AA385D" w:rsidP="00E025F4">
      <w:pPr>
        <w:spacing w:after="0" w:line="240" w:lineRule="auto"/>
        <w:jc w:val="both"/>
        <w:rPr>
          <w:rFonts w:ascii="Times New Roman" w:hAnsi="Times New Roman" w:cs="Times New Roman"/>
          <w:i/>
          <w:sz w:val="24"/>
          <w:szCs w:val="24"/>
        </w:rPr>
      </w:pPr>
    </w:p>
    <w:p w:rsidR="00AA385D" w:rsidRDefault="00AA385D" w:rsidP="00E025F4">
      <w:pPr>
        <w:spacing w:after="0" w:line="240" w:lineRule="auto"/>
        <w:jc w:val="both"/>
        <w:rPr>
          <w:rFonts w:ascii="Times New Roman" w:hAnsi="Times New Roman" w:cs="Times New Roman"/>
          <w:i/>
          <w:sz w:val="24"/>
          <w:szCs w:val="24"/>
        </w:rPr>
      </w:pPr>
    </w:p>
    <w:p w:rsidR="00AA385D" w:rsidRDefault="00AA385D" w:rsidP="00E025F4">
      <w:pPr>
        <w:spacing w:after="0" w:line="240" w:lineRule="auto"/>
        <w:jc w:val="both"/>
        <w:rPr>
          <w:rFonts w:ascii="Times New Roman" w:hAnsi="Times New Roman" w:cs="Times New Roman"/>
          <w:i/>
          <w:sz w:val="24"/>
          <w:szCs w:val="24"/>
        </w:rPr>
      </w:pPr>
    </w:p>
    <w:p w:rsidR="00AA385D" w:rsidRDefault="00AA385D" w:rsidP="00E025F4">
      <w:pPr>
        <w:spacing w:after="0" w:line="240" w:lineRule="auto"/>
        <w:jc w:val="both"/>
        <w:rPr>
          <w:rFonts w:ascii="Times New Roman" w:hAnsi="Times New Roman" w:cs="Times New Roman"/>
          <w:i/>
          <w:sz w:val="24"/>
          <w:szCs w:val="24"/>
        </w:rPr>
      </w:pPr>
    </w:p>
    <w:p w:rsidR="00AA385D" w:rsidRDefault="00AA385D" w:rsidP="00E025F4">
      <w:pPr>
        <w:spacing w:after="0" w:line="240" w:lineRule="auto"/>
        <w:jc w:val="both"/>
        <w:rPr>
          <w:rFonts w:ascii="Times New Roman" w:hAnsi="Times New Roman" w:cs="Times New Roman"/>
          <w:i/>
          <w:sz w:val="24"/>
          <w:szCs w:val="24"/>
        </w:rPr>
      </w:pPr>
    </w:p>
    <w:p w:rsidR="00AA385D" w:rsidRDefault="00AA385D" w:rsidP="00E025F4">
      <w:pPr>
        <w:spacing w:after="0" w:line="240" w:lineRule="auto"/>
        <w:jc w:val="both"/>
        <w:rPr>
          <w:rFonts w:ascii="Times New Roman" w:hAnsi="Times New Roman" w:cs="Times New Roman"/>
          <w:i/>
          <w:sz w:val="24"/>
          <w:szCs w:val="24"/>
        </w:rPr>
      </w:pPr>
    </w:p>
    <w:p w:rsidR="00AA385D" w:rsidRDefault="00AA385D" w:rsidP="00E025F4">
      <w:pPr>
        <w:spacing w:after="0" w:line="240" w:lineRule="auto"/>
        <w:jc w:val="both"/>
        <w:rPr>
          <w:rFonts w:ascii="Times New Roman" w:hAnsi="Times New Roman" w:cs="Times New Roman"/>
          <w:i/>
          <w:sz w:val="24"/>
          <w:szCs w:val="24"/>
        </w:rPr>
      </w:pPr>
    </w:p>
    <w:p w:rsidR="00AA385D" w:rsidRDefault="00AA385D" w:rsidP="00E025F4">
      <w:pPr>
        <w:spacing w:after="0" w:line="240" w:lineRule="auto"/>
        <w:jc w:val="both"/>
        <w:rPr>
          <w:rFonts w:ascii="Times New Roman" w:hAnsi="Times New Roman" w:cs="Times New Roman"/>
          <w:i/>
          <w:sz w:val="24"/>
          <w:szCs w:val="24"/>
        </w:rPr>
      </w:pPr>
    </w:p>
    <w:p w:rsidR="00AA385D" w:rsidRPr="00E27852" w:rsidRDefault="00AA385D" w:rsidP="00E025F4">
      <w:pPr>
        <w:spacing w:after="0" w:line="240" w:lineRule="auto"/>
        <w:jc w:val="both"/>
        <w:rPr>
          <w:rFonts w:ascii="Times New Roman" w:hAnsi="Times New Roman" w:cs="Times New Roman"/>
          <w:i/>
          <w:sz w:val="24"/>
          <w:szCs w:val="24"/>
        </w:rPr>
      </w:pPr>
    </w:p>
    <w:p w:rsidR="00A11CF2" w:rsidRPr="00EB01E8" w:rsidRDefault="00A11CF2" w:rsidP="00A11CF2">
      <w:pPr>
        <w:spacing w:after="0" w:line="240" w:lineRule="auto"/>
        <w:jc w:val="both"/>
        <w:rPr>
          <w:rFonts w:ascii="Times New Roman" w:hAnsi="Times New Roman" w:cs="Times New Roman"/>
          <w:sz w:val="24"/>
          <w:szCs w:val="24"/>
        </w:rPr>
      </w:pPr>
    </w:p>
    <w:p w:rsidR="002157D8" w:rsidRPr="00EB01E8" w:rsidRDefault="002157D8" w:rsidP="002157D8">
      <w:pPr>
        <w:jc w:val="both"/>
        <w:rPr>
          <w:rFonts w:ascii="Times New Roman" w:hAnsi="Times New Roman" w:cs="Times New Roman"/>
          <w:sz w:val="24"/>
          <w:szCs w:val="24"/>
        </w:rPr>
      </w:pPr>
      <w:r>
        <w:rPr>
          <w:rFonts w:ascii="Times New Roman" w:hAnsi="Times New Roman" w:cs="Times New Roman"/>
          <w:sz w:val="24"/>
          <w:szCs w:val="24"/>
        </w:rPr>
        <w:t>[Temps suggéré : Diapo 19 à 21 ::  8  minutes]</w:t>
      </w:r>
    </w:p>
    <w:p w:rsidR="00A11CF2" w:rsidRPr="00B44829" w:rsidRDefault="00B44829" w:rsidP="00A11CF2">
      <w:pPr>
        <w:spacing w:after="0" w:line="240" w:lineRule="auto"/>
        <w:jc w:val="both"/>
        <w:rPr>
          <w:rFonts w:ascii="Times New Roman" w:hAnsi="Times New Roman" w:cs="Times New Roman"/>
          <w:b/>
          <w:color w:val="FF0000"/>
          <w:sz w:val="28"/>
          <w:szCs w:val="24"/>
        </w:rPr>
      </w:pPr>
      <w:r w:rsidRPr="00B44829">
        <w:rPr>
          <w:rFonts w:ascii="Times New Roman" w:hAnsi="Times New Roman" w:cs="Times New Roman"/>
          <w:b/>
          <w:color w:val="FF0000"/>
          <w:sz w:val="28"/>
          <w:szCs w:val="24"/>
        </w:rPr>
        <w:t xml:space="preserve">*** </w:t>
      </w:r>
      <w:r w:rsidR="005E556A">
        <w:rPr>
          <w:rFonts w:ascii="Times New Roman" w:hAnsi="Times New Roman" w:cs="Times New Roman"/>
          <w:b/>
          <w:color w:val="FF0000"/>
          <w:sz w:val="28"/>
          <w:szCs w:val="24"/>
        </w:rPr>
        <w:t xml:space="preserve">Analogie de la grenouille : </w:t>
      </w:r>
      <w:r w:rsidRPr="00B44829">
        <w:rPr>
          <w:rFonts w:ascii="Times New Roman" w:hAnsi="Times New Roman" w:cs="Times New Roman"/>
          <w:b/>
          <w:color w:val="FF0000"/>
          <w:sz w:val="28"/>
          <w:szCs w:val="24"/>
        </w:rPr>
        <w:t>Partie Facultative***</w:t>
      </w:r>
    </w:p>
    <w:p w:rsidR="00B44829" w:rsidRPr="00EB01E8" w:rsidRDefault="00B44829" w:rsidP="00A11CF2">
      <w:pPr>
        <w:spacing w:after="0" w:line="240" w:lineRule="auto"/>
        <w:jc w:val="both"/>
        <w:rPr>
          <w:rFonts w:ascii="Times New Roman" w:hAnsi="Times New Roman" w:cs="Times New Roman"/>
          <w:sz w:val="24"/>
          <w:szCs w:val="24"/>
        </w:rPr>
      </w:pPr>
    </w:p>
    <w:p w:rsidR="002A0CEF" w:rsidRDefault="002A0CEF" w:rsidP="002A0C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[Diapo 19] </w:t>
      </w:r>
      <w:r w:rsidR="00856D5D" w:rsidRPr="002A0CEF">
        <w:rPr>
          <w:rFonts w:ascii="Times New Roman" w:hAnsi="Times New Roman" w:cs="Times New Roman"/>
          <w:b/>
          <w:sz w:val="24"/>
          <w:szCs w:val="24"/>
        </w:rPr>
        <w:t>Présenta</w:t>
      </w:r>
      <w:r>
        <w:rPr>
          <w:rFonts w:ascii="Times New Roman" w:hAnsi="Times New Roman" w:cs="Times New Roman"/>
          <w:b/>
          <w:sz w:val="24"/>
          <w:szCs w:val="24"/>
        </w:rPr>
        <w:t>tion analogie de la grenouille </w:t>
      </w:r>
    </w:p>
    <w:p w:rsidR="002A0CEF" w:rsidRDefault="002A0CEF" w:rsidP="002A0CEF">
      <w:pPr>
        <w:spacing w:after="0" w:line="240" w:lineRule="auto"/>
        <w:jc w:val="both"/>
        <w:rPr>
          <w:rFonts w:ascii="Times New Roman" w:hAnsi="Times New Roman" w:cs="Times New Roman"/>
          <w:b/>
          <w:sz w:val="24"/>
          <w:szCs w:val="24"/>
        </w:rPr>
      </w:pPr>
    </w:p>
    <w:p w:rsidR="005230FB" w:rsidRDefault="002A0CEF" w:rsidP="002A0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Justement. Quant à l’idée de ne rien faire. J’aurais une histoire à vous conter</w:t>
      </w:r>
      <w:r>
        <w:rPr>
          <w:rFonts w:ascii="Times New Roman" w:hAnsi="Times New Roman" w:cs="Times New Roman"/>
          <w:b/>
          <w:sz w:val="24"/>
          <w:szCs w:val="24"/>
        </w:rPr>
        <w:t>.</w:t>
      </w:r>
      <w:r w:rsidR="005230FB">
        <w:rPr>
          <w:rFonts w:ascii="Times New Roman" w:hAnsi="Times New Roman" w:cs="Times New Roman"/>
          <w:b/>
          <w:sz w:val="24"/>
          <w:szCs w:val="24"/>
        </w:rPr>
        <w:t xml:space="preserve"> </w:t>
      </w:r>
      <w:r w:rsidR="005230FB">
        <w:rPr>
          <w:rFonts w:ascii="Times New Roman" w:hAnsi="Times New Roman" w:cs="Times New Roman"/>
          <w:sz w:val="24"/>
          <w:szCs w:val="24"/>
        </w:rPr>
        <w:t>Connaissez-vous l’histoire de la grenouille ?</w:t>
      </w:r>
    </w:p>
    <w:p w:rsidR="00E24273" w:rsidRDefault="00834A30" w:rsidP="002A0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Imaginez-vous une marmite remplie d’eau froide dans laquelle nage tranquillement une grenouille. Le feu est allumé sous la marmite et l’eau chauffe doucement. L’eau est bientôt tiède et la grenouille trouvait cela agréable et continuait à nager. La température continue de monter. L’eau est maintenant chaude. Cela fatigue la grenouille mais sans plus. Elle ne s’affole pas pour autant. L’eau est cette fois vraiment chaude. La grenouille commence à trouver cela désagréable mais elle s’affaiblit et ne fait rien. La température continue à monter et si nous la laissons dans l’eau, elle va probablement tout simplement finir par cuire et mourir. </w:t>
      </w:r>
    </w:p>
    <w:p w:rsidR="00E24273" w:rsidRDefault="00E24273" w:rsidP="002A0CEF">
      <w:pPr>
        <w:spacing w:after="0" w:line="240" w:lineRule="auto"/>
        <w:jc w:val="both"/>
        <w:rPr>
          <w:rFonts w:ascii="Times New Roman" w:hAnsi="Times New Roman" w:cs="Times New Roman"/>
          <w:sz w:val="24"/>
          <w:szCs w:val="24"/>
        </w:rPr>
      </w:pPr>
    </w:p>
    <w:p w:rsidR="00E24273" w:rsidRDefault="00E24273" w:rsidP="002A0CEF">
      <w:pPr>
        <w:spacing w:after="0" w:line="240" w:lineRule="auto"/>
        <w:jc w:val="both"/>
        <w:rPr>
          <w:rFonts w:ascii="Times New Roman" w:hAnsi="Times New Roman" w:cs="Times New Roman"/>
          <w:sz w:val="24"/>
          <w:szCs w:val="24"/>
        </w:rPr>
      </w:pPr>
    </w:p>
    <w:p w:rsidR="00856D5D" w:rsidRDefault="00E27852" w:rsidP="002A0CE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Diapo 20]</w:t>
      </w:r>
      <w:r w:rsidR="00213446">
        <w:rPr>
          <w:rFonts w:ascii="Times New Roman" w:hAnsi="Times New Roman" w:cs="Times New Roman"/>
          <w:sz w:val="24"/>
          <w:szCs w:val="24"/>
        </w:rPr>
        <w:t xml:space="preserve"> </w:t>
      </w:r>
      <w:r w:rsidR="00213446" w:rsidRPr="00E27852">
        <w:rPr>
          <w:rFonts w:ascii="Times New Roman" w:hAnsi="Times New Roman" w:cs="Times New Roman"/>
          <w:b/>
          <w:sz w:val="24"/>
          <w:szCs w:val="24"/>
        </w:rPr>
        <w:t>Que feriez-vous ? La</w:t>
      </w:r>
      <w:r w:rsidR="00856D5D" w:rsidRPr="00E27852">
        <w:rPr>
          <w:rFonts w:ascii="Times New Roman" w:hAnsi="Times New Roman" w:cs="Times New Roman"/>
          <w:b/>
          <w:sz w:val="24"/>
          <w:szCs w:val="24"/>
        </w:rPr>
        <w:t xml:space="preserve"> laisser mourir à petit feu ou changer le monde un geste à la fois ?  </w:t>
      </w:r>
    </w:p>
    <w:p w:rsidR="00E27852" w:rsidRDefault="00E27852" w:rsidP="002A0CEF">
      <w:pPr>
        <w:spacing w:after="0" w:line="240" w:lineRule="auto"/>
        <w:jc w:val="both"/>
        <w:rPr>
          <w:rFonts w:ascii="Times New Roman" w:hAnsi="Times New Roman" w:cs="Times New Roman"/>
          <w:sz w:val="24"/>
          <w:szCs w:val="24"/>
        </w:rPr>
      </w:pPr>
    </w:p>
    <w:p w:rsidR="00E27852" w:rsidRDefault="00E27852" w:rsidP="002A0CEF">
      <w:pPr>
        <w:spacing w:after="0" w:line="240" w:lineRule="auto"/>
        <w:jc w:val="both"/>
        <w:rPr>
          <w:rFonts w:ascii="Times New Roman" w:hAnsi="Times New Roman" w:cs="Times New Roman"/>
          <w:sz w:val="24"/>
          <w:szCs w:val="24"/>
        </w:rPr>
      </w:pPr>
      <w:r w:rsidRPr="00E27852">
        <w:rPr>
          <w:rFonts w:ascii="Times New Roman" w:hAnsi="Times New Roman" w:cs="Times New Roman"/>
          <w:i/>
          <w:sz w:val="24"/>
          <w:szCs w:val="24"/>
        </w:rPr>
        <w:t>Laissez les élèves s’exprimer. Probablement que la majorité tentera de sauver la grenouille et vous pourrez donc expliquer votre analogie</w:t>
      </w:r>
      <w:r>
        <w:rPr>
          <w:rFonts w:ascii="Times New Roman" w:hAnsi="Times New Roman" w:cs="Times New Roman"/>
          <w:sz w:val="24"/>
          <w:szCs w:val="24"/>
        </w:rPr>
        <w:t xml:space="preserve">. </w:t>
      </w:r>
    </w:p>
    <w:p w:rsidR="00E27852" w:rsidRDefault="00E27852" w:rsidP="002A0CEF">
      <w:pPr>
        <w:spacing w:after="0" w:line="240" w:lineRule="auto"/>
        <w:jc w:val="both"/>
        <w:rPr>
          <w:rFonts w:ascii="Times New Roman" w:hAnsi="Times New Roman" w:cs="Times New Roman"/>
          <w:sz w:val="24"/>
          <w:szCs w:val="24"/>
        </w:rPr>
      </w:pPr>
    </w:p>
    <w:p w:rsidR="00A11CF2" w:rsidRPr="00E27852" w:rsidRDefault="00E27852" w:rsidP="00A11CF2">
      <w:pPr>
        <w:spacing w:after="0" w:line="240" w:lineRule="auto"/>
        <w:jc w:val="both"/>
        <w:rPr>
          <w:rFonts w:ascii="Times New Roman" w:hAnsi="Times New Roman" w:cs="Times New Roman"/>
          <w:sz w:val="24"/>
          <w:szCs w:val="24"/>
        </w:rPr>
      </w:pPr>
      <w:r w:rsidRPr="00834A30">
        <w:rPr>
          <w:rFonts w:ascii="Times New Roman" w:hAnsi="Times New Roman" w:cs="Times New Roman"/>
          <w:sz w:val="24"/>
          <w:szCs w:val="24"/>
        </w:rPr>
        <w:t>En effet, nous sommes plus portés à vouloir sauver la grenouille….</w:t>
      </w:r>
      <w:r w:rsidR="00834A30">
        <w:rPr>
          <w:rFonts w:ascii="Times New Roman" w:hAnsi="Times New Roman" w:cs="Times New Roman"/>
          <w:sz w:val="24"/>
          <w:szCs w:val="24"/>
        </w:rPr>
        <w:t>Si je vous ai donné cet exemple là c’est pour faire prendre conscience de l’importance d’agir, de se sortir d’une situation désagréable. Par exemple, si l’eau représenterait la situation qui vous indigne et que vous étiez la grenouille. Au début, cela peut être confortable d</w:t>
      </w:r>
      <w:r w:rsidR="007E7F3D">
        <w:rPr>
          <w:rFonts w:ascii="Times New Roman" w:hAnsi="Times New Roman" w:cs="Times New Roman"/>
          <w:sz w:val="24"/>
          <w:szCs w:val="24"/>
        </w:rPr>
        <w:t>e rester dans la situation puisque ça nous demande moins d’efforts que, par exemple, donner un bon coup de pattes (en lien avec l’allégorie de la grenouille) pour se sortir ou pour sortir sa communauté de la situation désagréable. Puis, plus l’eau devient chaude ou plus la gravité de la situation augmente, plus c’est difficile de s’en sortir, et plus on s’habitue, on tolère la situation. Bientôt il sera trop tard. Alors pourquoi ne pas en profiter pour agir, devenir leader, et CHANGER le monde ou la situation désagréable maintenant.</w:t>
      </w:r>
      <w:r w:rsidR="00B44829">
        <w:rPr>
          <w:rFonts w:ascii="Times New Roman" w:hAnsi="Times New Roman" w:cs="Times New Roman"/>
          <w:sz w:val="24"/>
          <w:szCs w:val="24"/>
        </w:rPr>
        <w:t xml:space="preserve"> Vous savez, si nous n’avions pas sorti la grenouille de l’eau, il y a 60-50-40 ans, les enfants continueraient de ne pas avoir de droits, d’être obligés de travailler. Les femmes ne pourraient voter et la violence envers elles serait permise. L’esclavage et le racisme serait encore considéré comme normal.</w:t>
      </w:r>
    </w:p>
    <w:p w:rsidR="00E27852" w:rsidRPr="00E27852" w:rsidRDefault="00E27852" w:rsidP="00A11CF2">
      <w:pPr>
        <w:spacing w:after="0" w:line="240" w:lineRule="auto"/>
        <w:jc w:val="both"/>
        <w:rPr>
          <w:rFonts w:ascii="Times New Roman" w:hAnsi="Times New Roman" w:cs="Times New Roman"/>
          <w:sz w:val="24"/>
          <w:szCs w:val="24"/>
        </w:rPr>
      </w:pPr>
    </w:p>
    <w:p w:rsidR="00A11CF2" w:rsidRPr="00E27852" w:rsidRDefault="00E27852" w:rsidP="00E27852">
      <w:pPr>
        <w:spacing w:after="0" w:line="240" w:lineRule="auto"/>
        <w:jc w:val="both"/>
        <w:rPr>
          <w:rFonts w:ascii="Times New Roman" w:hAnsi="Times New Roman" w:cs="Times New Roman"/>
          <w:sz w:val="24"/>
          <w:szCs w:val="24"/>
        </w:rPr>
      </w:pPr>
      <w:r w:rsidRPr="00E27852">
        <w:rPr>
          <w:rFonts w:ascii="Times New Roman" w:hAnsi="Times New Roman" w:cs="Times New Roman"/>
          <w:sz w:val="24"/>
          <w:szCs w:val="24"/>
        </w:rPr>
        <w:t>Posez la question aux élèves :</w:t>
      </w:r>
      <w:r>
        <w:rPr>
          <w:rFonts w:ascii="Times New Roman" w:hAnsi="Times New Roman" w:cs="Times New Roman"/>
          <w:b/>
          <w:sz w:val="24"/>
          <w:szCs w:val="24"/>
        </w:rPr>
        <w:t xml:space="preserve"> Finalement, qui est leader ? </w:t>
      </w:r>
      <w:r w:rsidR="00A11CF2" w:rsidRPr="00E27852">
        <w:rPr>
          <w:rFonts w:ascii="Times New Roman" w:hAnsi="Times New Roman" w:cs="Times New Roman"/>
          <w:sz w:val="24"/>
          <w:szCs w:val="24"/>
        </w:rPr>
        <w:t xml:space="preserve"> </w:t>
      </w:r>
      <w:r w:rsidR="00AA385D" w:rsidRPr="00AA385D">
        <w:rPr>
          <w:rFonts w:ascii="Times New Roman" w:hAnsi="Times New Roman" w:cs="Times New Roman"/>
          <w:b/>
          <w:sz w:val="24"/>
          <w:szCs w:val="24"/>
        </w:rPr>
        <w:t>(4 minutes)</w:t>
      </w:r>
    </w:p>
    <w:p w:rsidR="00E27852" w:rsidRDefault="00E27852" w:rsidP="00E27852">
      <w:pPr>
        <w:spacing w:after="0" w:line="240" w:lineRule="auto"/>
        <w:jc w:val="both"/>
        <w:rPr>
          <w:rFonts w:ascii="Times New Roman" w:hAnsi="Times New Roman" w:cs="Times New Roman"/>
          <w:sz w:val="24"/>
          <w:szCs w:val="24"/>
        </w:rPr>
      </w:pPr>
    </w:p>
    <w:p w:rsidR="00AA385D" w:rsidRDefault="00A11CF2" w:rsidP="00E27852">
      <w:pPr>
        <w:spacing w:after="0" w:line="240" w:lineRule="auto"/>
        <w:jc w:val="both"/>
        <w:rPr>
          <w:rFonts w:ascii="Times New Roman" w:hAnsi="Times New Roman" w:cs="Times New Roman"/>
          <w:sz w:val="24"/>
          <w:szCs w:val="24"/>
        </w:rPr>
      </w:pPr>
      <w:r w:rsidRPr="00EB01E8">
        <w:rPr>
          <w:rFonts w:ascii="Times New Roman" w:hAnsi="Times New Roman" w:cs="Times New Roman"/>
          <w:sz w:val="24"/>
          <w:szCs w:val="24"/>
        </w:rPr>
        <w:t xml:space="preserve">Ce sont des gens qui peuvent transformer leur monde, leur école, leur ville, leur état, leur pays et de leur quartier - où ils émergent, ils produisent des solutions qui inspirent les gens. Ce sont des gens avec la passion, la compassion, et le caractère. </w:t>
      </w:r>
    </w:p>
    <w:p w:rsidR="00AA385D" w:rsidRDefault="00AA385D" w:rsidP="00E27852">
      <w:pPr>
        <w:spacing w:after="0" w:line="240" w:lineRule="auto"/>
        <w:jc w:val="both"/>
        <w:rPr>
          <w:rFonts w:ascii="Times New Roman" w:hAnsi="Times New Roman" w:cs="Times New Roman"/>
          <w:sz w:val="24"/>
          <w:szCs w:val="24"/>
        </w:rPr>
      </w:pPr>
    </w:p>
    <w:p w:rsidR="00A11CF2" w:rsidRDefault="00A11CF2" w:rsidP="00E27852">
      <w:pPr>
        <w:spacing w:after="0" w:line="240" w:lineRule="auto"/>
        <w:jc w:val="both"/>
        <w:rPr>
          <w:rFonts w:ascii="Times New Roman" w:hAnsi="Times New Roman" w:cs="Times New Roman"/>
          <w:sz w:val="24"/>
          <w:szCs w:val="24"/>
        </w:rPr>
      </w:pPr>
      <w:r w:rsidRPr="00EB01E8">
        <w:rPr>
          <w:rFonts w:ascii="Times New Roman" w:hAnsi="Times New Roman" w:cs="Times New Roman"/>
          <w:sz w:val="24"/>
          <w:szCs w:val="24"/>
        </w:rPr>
        <w:t>Les leaders visionnaires sont en mesure de montrer le chemin aux autres, pour aider les gens à se préparer pour l'avenir, et apporter de l'espoir et la foi.  Des gens q</w:t>
      </w:r>
      <w:r w:rsidR="00E025F4">
        <w:rPr>
          <w:rFonts w:ascii="Times New Roman" w:hAnsi="Times New Roman" w:cs="Times New Roman"/>
          <w:sz w:val="24"/>
          <w:szCs w:val="24"/>
        </w:rPr>
        <w:t xml:space="preserve">ui s’engagent, qui s’impliquent. </w:t>
      </w:r>
    </w:p>
    <w:p w:rsidR="00E025F4" w:rsidRDefault="00E025F4" w:rsidP="00E27852">
      <w:pPr>
        <w:spacing w:after="0" w:line="240" w:lineRule="auto"/>
        <w:jc w:val="both"/>
        <w:rPr>
          <w:rFonts w:ascii="Times New Roman" w:hAnsi="Times New Roman" w:cs="Times New Roman"/>
          <w:sz w:val="24"/>
          <w:szCs w:val="24"/>
        </w:rPr>
      </w:pPr>
    </w:p>
    <w:p w:rsidR="00E025F4" w:rsidRPr="00E025F4" w:rsidRDefault="00E025F4" w:rsidP="00E27852">
      <w:pPr>
        <w:spacing w:after="0" w:line="240" w:lineRule="auto"/>
        <w:jc w:val="both"/>
        <w:rPr>
          <w:rFonts w:ascii="Times New Roman" w:hAnsi="Times New Roman" w:cs="Times New Roman"/>
          <w:i/>
          <w:sz w:val="24"/>
          <w:szCs w:val="24"/>
        </w:rPr>
      </w:pPr>
      <w:r w:rsidRPr="00E025F4">
        <w:rPr>
          <w:rFonts w:ascii="Times New Roman" w:hAnsi="Times New Roman" w:cs="Times New Roman"/>
          <w:i/>
          <w:sz w:val="24"/>
          <w:szCs w:val="24"/>
        </w:rPr>
        <w:t xml:space="preserve">Revenir à la silhouette du leader </w:t>
      </w:r>
    </w:p>
    <w:p w:rsidR="00E025F4" w:rsidRDefault="00E025F4" w:rsidP="00E27852">
      <w:pPr>
        <w:spacing w:after="0" w:line="240" w:lineRule="auto"/>
        <w:jc w:val="both"/>
        <w:rPr>
          <w:rFonts w:ascii="Times New Roman" w:hAnsi="Times New Roman" w:cs="Times New Roman"/>
          <w:sz w:val="24"/>
          <w:szCs w:val="24"/>
        </w:rPr>
      </w:pPr>
    </w:p>
    <w:p w:rsidR="00E025F4" w:rsidRDefault="00E025F4" w:rsidP="00E278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 sont des gens qui se sont indigné</w:t>
      </w:r>
      <w:r w:rsidR="005E556A">
        <w:rPr>
          <w:rFonts w:ascii="Times New Roman" w:hAnsi="Times New Roman" w:cs="Times New Roman"/>
          <w:sz w:val="24"/>
          <w:szCs w:val="24"/>
        </w:rPr>
        <w:t>s</w:t>
      </w:r>
      <w:r>
        <w:rPr>
          <w:rFonts w:ascii="Times New Roman" w:hAnsi="Times New Roman" w:cs="Times New Roman"/>
          <w:sz w:val="24"/>
          <w:szCs w:val="24"/>
        </w:rPr>
        <w:t xml:space="preserve"> dans leur cœur. Qui se sont informés avec leurs yeux et leur tête et qui ont décidé d’agir. De se mettre les deux jambes dans l’action.</w:t>
      </w:r>
    </w:p>
    <w:p w:rsidR="007D10E2" w:rsidRDefault="007D10E2" w:rsidP="00E27852">
      <w:pPr>
        <w:spacing w:after="0" w:line="240" w:lineRule="auto"/>
        <w:jc w:val="both"/>
        <w:rPr>
          <w:rFonts w:ascii="Times New Roman" w:hAnsi="Times New Roman" w:cs="Times New Roman"/>
          <w:sz w:val="24"/>
          <w:szCs w:val="24"/>
        </w:rPr>
      </w:pPr>
    </w:p>
    <w:p w:rsidR="007D10E2" w:rsidRPr="007D10E2" w:rsidRDefault="007D10E2" w:rsidP="007D10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Et q</w:t>
      </w:r>
      <w:r w:rsidRPr="007D10E2">
        <w:rPr>
          <w:rFonts w:ascii="Times New Roman" w:hAnsi="Times New Roman" w:cs="Times New Roman"/>
          <w:b/>
          <w:sz w:val="24"/>
          <w:szCs w:val="24"/>
        </w:rPr>
        <w:t xml:space="preserve">u’est-ce que ça me donne de devenir leader ? </w:t>
      </w:r>
    </w:p>
    <w:p w:rsidR="007D10E2" w:rsidRPr="00EB01E8" w:rsidRDefault="007D10E2" w:rsidP="007D10E2">
      <w:pPr>
        <w:pStyle w:val="Paragraphedeliste"/>
        <w:numPr>
          <w:ilvl w:val="1"/>
          <w:numId w:val="4"/>
        </w:numPr>
        <w:spacing w:after="0" w:line="240" w:lineRule="auto"/>
        <w:jc w:val="both"/>
        <w:rPr>
          <w:rFonts w:ascii="Times New Roman" w:hAnsi="Times New Roman" w:cs="Times New Roman"/>
          <w:b/>
          <w:sz w:val="24"/>
          <w:szCs w:val="24"/>
        </w:rPr>
      </w:pPr>
      <w:r w:rsidRPr="00EB01E8">
        <w:rPr>
          <w:rFonts w:ascii="Times New Roman" w:hAnsi="Times New Roman" w:cs="Times New Roman"/>
          <w:sz w:val="24"/>
          <w:szCs w:val="24"/>
        </w:rPr>
        <w:t>Ça me permet de connaître ce qui se passe dans le monde et même chez nous (s’informer)</w:t>
      </w:r>
    </w:p>
    <w:p w:rsidR="007D10E2" w:rsidRPr="00EB01E8" w:rsidRDefault="007D10E2" w:rsidP="007D10E2">
      <w:pPr>
        <w:pStyle w:val="Paragraphedeliste"/>
        <w:numPr>
          <w:ilvl w:val="1"/>
          <w:numId w:val="4"/>
        </w:numPr>
        <w:spacing w:after="0" w:line="240" w:lineRule="auto"/>
        <w:jc w:val="both"/>
        <w:rPr>
          <w:rFonts w:ascii="Times New Roman" w:hAnsi="Times New Roman" w:cs="Times New Roman"/>
          <w:b/>
          <w:sz w:val="24"/>
          <w:szCs w:val="24"/>
        </w:rPr>
      </w:pPr>
      <w:r w:rsidRPr="00EB01E8">
        <w:rPr>
          <w:rFonts w:ascii="Times New Roman" w:hAnsi="Times New Roman" w:cs="Times New Roman"/>
          <w:sz w:val="24"/>
          <w:szCs w:val="24"/>
        </w:rPr>
        <w:t>Ça me fait participer à la création d’un monde meilleur (S’engager)</w:t>
      </w:r>
    </w:p>
    <w:p w:rsidR="007D10E2" w:rsidRPr="00EB01E8" w:rsidRDefault="007D10E2" w:rsidP="007D10E2">
      <w:pPr>
        <w:pStyle w:val="Paragraphedeliste"/>
        <w:numPr>
          <w:ilvl w:val="1"/>
          <w:numId w:val="4"/>
        </w:numPr>
        <w:spacing w:after="0" w:line="240" w:lineRule="auto"/>
        <w:jc w:val="both"/>
        <w:rPr>
          <w:rFonts w:ascii="Times New Roman" w:hAnsi="Times New Roman" w:cs="Times New Roman"/>
          <w:b/>
          <w:sz w:val="24"/>
          <w:szCs w:val="24"/>
        </w:rPr>
      </w:pPr>
      <w:r w:rsidRPr="00EB01E8">
        <w:rPr>
          <w:rFonts w:ascii="Times New Roman" w:hAnsi="Times New Roman" w:cs="Times New Roman"/>
          <w:sz w:val="24"/>
          <w:szCs w:val="24"/>
        </w:rPr>
        <w:t>Ça m’apprend à travailler en équipe (S’engager)</w:t>
      </w:r>
    </w:p>
    <w:p w:rsidR="007D10E2" w:rsidRPr="00EB01E8" w:rsidRDefault="007D10E2" w:rsidP="007D10E2">
      <w:pPr>
        <w:pStyle w:val="Paragraphedeliste"/>
        <w:numPr>
          <w:ilvl w:val="1"/>
          <w:numId w:val="4"/>
        </w:numPr>
        <w:spacing w:after="0" w:line="240" w:lineRule="auto"/>
        <w:jc w:val="both"/>
        <w:rPr>
          <w:rFonts w:ascii="Times New Roman" w:hAnsi="Times New Roman" w:cs="Times New Roman"/>
          <w:b/>
          <w:sz w:val="24"/>
          <w:szCs w:val="24"/>
        </w:rPr>
      </w:pPr>
      <w:r w:rsidRPr="00EB01E8">
        <w:rPr>
          <w:rFonts w:ascii="Times New Roman" w:hAnsi="Times New Roman" w:cs="Times New Roman"/>
          <w:sz w:val="24"/>
          <w:szCs w:val="24"/>
        </w:rPr>
        <w:t>Participer sur des projets trippants</w:t>
      </w:r>
    </w:p>
    <w:p w:rsidR="00E24273" w:rsidRPr="00AA385D" w:rsidRDefault="007D10E2" w:rsidP="00E27852">
      <w:pPr>
        <w:pStyle w:val="Paragraphedeliste"/>
        <w:numPr>
          <w:ilvl w:val="1"/>
          <w:numId w:val="4"/>
        </w:numPr>
        <w:spacing w:after="0" w:line="240" w:lineRule="auto"/>
        <w:jc w:val="both"/>
        <w:rPr>
          <w:rFonts w:ascii="Times New Roman" w:hAnsi="Times New Roman" w:cs="Times New Roman"/>
          <w:b/>
          <w:sz w:val="24"/>
          <w:szCs w:val="24"/>
        </w:rPr>
      </w:pPr>
      <w:r w:rsidRPr="00EB01E8">
        <w:rPr>
          <w:rFonts w:ascii="Times New Roman" w:hAnsi="Times New Roman" w:cs="Times New Roman"/>
          <w:sz w:val="24"/>
          <w:szCs w:val="24"/>
        </w:rPr>
        <w:t xml:space="preserve">Je fais du bien autour de moi </w:t>
      </w:r>
    </w:p>
    <w:p w:rsidR="00E24273" w:rsidRDefault="00E24273" w:rsidP="00E27852">
      <w:pPr>
        <w:spacing w:after="0" w:line="240" w:lineRule="auto"/>
        <w:jc w:val="both"/>
        <w:rPr>
          <w:rFonts w:ascii="Times New Roman" w:hAnsi="Times New Roman" w:cs="Times New Roman"/>
          <w:sz w:val="24"/>
          <w:szCs w:val="24"/>
        </w:rPr>
      </w:pPr>
    </w:p>
    <w:p w:rsidR="007D10E2" w:rsidRDefault="007D10E2" w:rsidP="00E2785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[Diapo 21] Retour sur les personnalités présentées. </w:t>
      </w:r>
    </w:p>
    <w:p w:rsidR="007D10E2" w:rsidRDefault="007D10E2" w:rsidP="00E27852">
      <w:pPr>
        <w:spacing w:after="0" w:line="240" w:lineRule="auto"/>
        <w:jc w:val="both"/>
        <w:rPr>
          <w:rFonts w:ascii="Times New Roman" w:hAnsi="Times New Roman" w:cs="Times New Roman"/>
          <w:b/>
          <w:sz w:val="24"/>
          <w:szCs w:val="24"/>
        </w:rPr>
      </w:pPr>
    </w:p>
    <w:p w:rsidR="005A6C8C" w:rsidRDefault="007D10E2" w:rsidP="00E27852">
      <w:pPr>
        <w:spacing w:after="0" w:line="240" w:lineRule="auto"/>
        <w:jc w:val="both"/>
        <w:rPr>
          <w:rFonts w:ascii="Times New Roman" w:hAnsi="Times New Roman" w:cs="Times New Roman"/>
          <w:sz w:val="24"/>
          <w:szCs w:val="24"/>
        </w:rPr>
      </w:pPr>
      <w:r w:rsidRPr="007D10E2">
        <w:rPr>
          <w:rFonts w:ascii="Times New Roman" w:hAnsi="Times New Roman" w:cs="Times New Roman"/>
          <w:sz w:val="24"/>
          <w:szCs w:val="24"/>
        </w:rPr>
        <w:t>Et ces personnes ? Pourquoi</w:t>
      </w:r>
      <w:r>
        <w:rPr>
          <w:rFonts w:ascii="Times New Roman" w:hAnsi="Times New Roman" w:cs="Times New Roman"/>
          <w:b/>
          <w:sz w:val="24"/>
          <w:szCs w:val="24"/>
        </w:rPr>
        <w:t xml:space="preserve"> </w:t>
      </w:r>
      <w:r>
        <w:rPr>
          <w:rFonts w:ascii="Times New Roman" w:hAnsi="Times New Roman" w:cs="Times New Roman"/>
          <w:sz w:val="24"/>
          <w:szCs w:val="24"/>
        </w:rPr>
        <w:t>croyez-vous que j’ai décidé de vous les présent</w:t>
      </w:r>
      <w:r w:rsidR="00B44829">
        <w:rPr>
          <w:rFonts w:ascii="Times New Roman" w:hAnsi="Times New Roman" w:cs="Times New Roman"/>
          <w:sz w:val="24"/>
          <w:szCs w:val="24"/>
        </w:rPr>
        <w:t xml:space="preserve">er. Eh bien ces gens, bien que le vidéo ne nous permet pas nécessairement de constater la </w:t>
      </w:r>
      <w:r>
        <w:rPr>
          <w:rFonts w:ascii="Times New Roman" w:hAnsi="Times New Roman" w:cs="Times New Roman"/>
          <w:sz w:val="24"/>
          <w:szCs w:val="24"/>
        </w:rPr>
        <w:t>mise en application de ces fameux trois ingrédients magiques</w:t>
      </w:r>
      <w:r w:rsidR="00B44829">
        <w:rPr>
          <w:rFonts w:ascii="Times New Roman" w:hAnsi="Times New Roman" w:cs="Times New Roman"/>
          <w:sz w:val="24"/>
          <w:szCs w:val="24"/>
        </w:rPr>
        <w:t xml:space="preserve"> (Les trois Saints)</w:t>
      </w:r>
      <w:r>
        <w:rPr>
          <w:rFonts w:ascii="Times New Roman" w:hAnsi="Times New Roman" w:cs="Times New Roman"/>
          <w:sz w:val="24"/>
          <w:szCs w:val="24"/>
        </w:rPr>
        <w:t>. Ce sont quand même des gens, qui par l’emploi qu’ils occupent ou encore par les choix de vie qu’ils font décide de changer le monde. Si on prend en exem</w:t>
      </w:r>
      <w:r w:rsidR="00B44829">
        <w:rPr>
          <w:rFonts w:ascii="Times New Roman" w:hAnsi="Times New Roman" w:cs="Times New Roman"/>
          <w:sz w:val="24"/>
          <w:szCs w:val="24"/>
        </w:rPr>
        <w:t xml:space="preserve">ple Jean, l’enseignant en travail social, qui a décidé de former des gens pour qu’eux aussi fassent du changement autour d’eux. Il a décidé de «contaminer» ses étudiants à vouloir aider le monde. Il est donc leader </w:t>
      </w:r>
      <w:r w:rsidR="00E24273">
        <w:rPr>
          <w:rFonts w:ascii="Times New Roman" w:hAnsi="Times New Roman" w:cs="Times New Roman"/>
          <w:sz w:val="24"/>
          <w:szCs w:val="24"/>
        </w:rPr>
        <w:t>dans son entourage. Sinon, l’exemple de Steven qui travaille à faire en sorte que l’environnement se porte mieux. Que nous les humains,</w:t>
      </w:r>
      <w:r w:rsidR="00935C10">
        <w:rPr>
          <w:rFonts w:ascii="Times New Roman" w:hAnsi="Times New Roman" w:cs="Times New Roman"/>
          <w:sz w:val="24"/>
          <w:szCs w:val="24"/>
        </w:rPr>
        <w:t xml:space="preserve"> nous soyons plus conscientisés</w:t>
      </w:r>
      <w:r w:rsidR="00E24273">
        <w:rPr>
          <w:rFonts w:ascii="Times New Roman" w:hAnsi="Times New Roman" w:cs="Times New Roman"/>
          <w:sz w:val="24"/>
          <w:szCs w:val="24"/>
        </w:rPr>
        <w:t xml:space="preserve"> à cet égard et qu’on prenne les moyens nécessaire</w:t>
      </w:r>
      <w:r w:rsidR="00935C10">
        <w:rPr>
          <w:rFonts w:ascii="Times New Roman" w:hAnsi="Times New Roman" w:cs="Times New Roman"/>
          <w:sz w:val="24"/>
          <w:szCs w:val="24"/>
        </w:rPr>
        <w:t>s</w:t>
      </w:r>
      <w:r w:rsidR="00E24273">
        <w:rPr>
          <w:rFonts w:ascii="Times New Roman" w:hAnsi="Times New Roman" w:cs="Times New Roman"/>
          <w:sz w:val="24"/>
          <w:szCs w:val="24"/>
        </w:rPr>
        <w:t>. Et que dire de Marie-Marthe, elle a décidé par elle-même d’aider les gens. Gratuitement. Elle change définitivement les gens autour d’elle, mais elle provoque également un changement en elle…</w:t>
      </w:r>
    </w:p>
    <w:p w:rsidR="00E24273" w:rsidRDefault="00E24273" w:rsidP="00E27852">
      <w:pPr>
        <w:spacing w:after="0" w:line="240" w:lineRule="auto"/>
        <w:jc w:val="both"/>
        <w:rPr>
          <w:rFonts w:ascii="Times New Roman" w:hAnsi="Times New Roman" w:cs="Times New Roman"/>
          <w:sz w:val="24"/>
          <w:szCs w:val="24"/>
        </w:rPr>
      </w:pPr>
    </w:p>
    <w:p w:rsidR="00E24273" w:rsidRPr="00E24273" w:rsidRDefault="00E24273" w:rsidP="00E27852">
      <w:pPr>
        <w:spacing w:after="0" w:line="240" w:lineRule="auto"/>
        <w:jc w:val="both"/>
        <w:rPr>
          <w:rFonts w:ascii="Times New Roman" w:hAnsi="Times New Roman" w:cs="Times New Roman"/>
          <w:i/>
          <w:sz w:val="24"/>
          <w:szCs w:val="24"/>
        </w:rPr>
      </w:pPr>
      <w:r w:rsidRPr="00E24273">
        <w:rPr>
          <w:rFonts w:ascii="Times New Roman" w:hAnsi="Times New Roman" w:cs="Times New Roman"/>
          <w:i/>
          <w:sz w:val="24"/>
          <w:szCs w:val="24"/>
        </w:rPr>
        <w:t>Vous pourrez</w:t>
      </w:r>
      <w:r>
        <w:rPr>
          <w:rFonts w:ascii="Times New Roman" w:hAnsi="Times New Roman" w:cs="Times New Roman"/>
          <w:i/>
          <w:sz w:val="24"/>
          <w:szCs w:val="24"/>
        </w:rPr>
        <w:t xml:space="preserve"> également </w:t>
      </w:r>
      <w:r w:rsidRPr="00E24273">
        <w:rPr>
          <w:rFonts w:ascii="Times New Roman" w:hAnsi="Times New Roman" w:cs="Times New Roman"/>
          <w:i/>
          <w:sz w:val="24"/>
          <w:szCs w:val="24"/>
        </w:rPr>
        <w:t xml:space="preserve">reprendre d’autres exemples </w:t>
      </w:r>
      <w:r w:rsidR="00935C10" w:rsidRPr="00E24273">
        <w:rPr>
          <w:rFonts w:ascii="Times New Roman" w:hAnsi="Times New Roman" w:cs="Times New Roman"/>
          <w:i/>
          <w:sz w:val="24"/>
          <w:szCs w:val="24"/>
        </w:rPr>
        <w:t>de la</w:t>
      </w:r>
      <w:r w:rsidRPr="00E24273">
        <w:rPr>
          <w:rFonts w:ascii="Times New Roman" w:hAnsi="Times New Roman" w:cs="Times New Roman"/>
          <w:i/>
          <w:sz w:val="24"/>
          <w:szCs w:val="24"/>
        </w:rPr>
        <w:t xml:space="preserve"> vidéo.</w:t>
      </w:r>
    </w:p>
    <w:p w:rsidR="00B44829" w:rsidRDefault="00B44829" w:rsidP="00E27852">
      <w:pPr>
        <w:spacing w:after="0" w:line="240" w:lineRule="auto"/>
        <w:jc w:val="both"/>
        <w:rPr>
          <w:rFonts w:ascii="Times New Roman" w:hAnsi="Times New Roman" w:cs="Times New Roman"/>
          <w:sz w:val="24"/>
          <w:szCs w:val="24"/>
        </w:rPr>
      </w:pPr>
    </w:p>
    <w:p w:rsidR="005A6C8C" w:rsidRPr="007D10E2" w:rsidRDefault="005A6C8C" w:rsidP="005A6C8C">
      <w:pPr>
        <w:jc w:val="both"/>
        <w:rPr>
          <w:rFonts w:ascii="Times New Roman" w:hAnsi="Times New Roman" w:cs="Times New Roman"/>
          <w:sz w:val="24"/>
          <w:szCs w:val="24"/>
        </w:rPr>
      </w:pPr>
      <w:r>
        <w:rPr>
          <w:rFonts w:ascii="Times New Roman" w:hAnsi="Times New Roman" w:cs="Times New Roman"/>
          <w:sz w:val="24"/>
          <w:szCs w:val="24"/>
        </w:rPr>
        <w:t>[Temps suggéré : Diapo 22 ::  10  minutes]</w:t>
      </w:r>
    </w:p>
    <w:p w:rsidR="007D10E2" w:rsidRPr="007D10E2" w:rsidRDefault="007D10E2" w:rsidP="00E27852">
      <w:pPr>
        <w:spacing w:after="0" w:line="240" w:lineRule="auto"/>
        <w:jc w:val="both"/>
        <w:rPr>
          <w:rFonts w:ascii="Times New Roman" w:hAnsi="Times New Roman" w:cs="Times New Roman"/>
          <w:b/>
          <w:sz w:val="24"/>
          <w:szCs w:val="24"/>
        </w:rPr>
      </w:pPr>
    </w:p>
    <w:p w:rsidR="00D14DD8" w:rsidRDefault="00D14DD8" w:rsidP="00D14DD8">
      <w:pPr>
        <w:rPr>
          <w:rFonts w:ascii="Times New Roman" w:hAnsi="Times New Roman" w:cs="Times New Roman"/>
          <w:b/>
          <w:sz w:val="24"/>
          <w:szCs w:val="24"/>
        </w:rPr>
      </w:pPr>
      <w:r w:rsidRPr="00D14DD8">
        <w:rPr>
          <w:rFonts w:ascii="Times New Roman" w:hAnsi="Times New Roman" w:cs="Times New Roman"/>
          <w:b/>
          <w:sz w:val="24"/>
          <w:szCs w:val="24"/>
        </w:rPr>
        <w:t xml:space="preserve">[Diapo 22] </w:t>
      </w:r>
      <w:r>
        <w:rPr>
          <w:rFonts w:ascii="Times New Roman" w:hAnsi="Times New Roman" w:cs="Times New Roman"/>
          <w:b/>
          <w:sz w:val="24"/>
          <w:szCs w:val="24"/>
        </w:rPr>
        <w:t xml:space="preserve">« Et si c’était toi? » </w:t>
      </w:r>
    </w:p>
    <w:p w:rsidR="00AA385D" w:rsidRDefault="00A11CF2" w:rsidP="00935C10">
      <w:pPr>
        <w:jc w:val="both"/>
        <w:rPr>
          <w:rFonts w:ascii="Times New Roman" w:hAnsi="Times New Roman" w:cs="Times New Roman"/>
          <w:sz w:val="24"/>
          <w:szCs w:val="24"/>
        </w:rPr>
      </w:pPr>
      <w:r w:rsidRPr="00D14DD8">
        <w:rPr>
          <w:rFonts w:ascii="Times New Roman" w:hAnsi="Times New Roman" w:cs="Times New Roman"/>
          <w:sz w:val="24"/>
          <w:szCs w:val="24"/>
        </w:rPr>
        <w:t>Comment pourrais-tu t’inspirer de ce</w:t>
      </w:r>
      <w:r w:rsidR="00D14DD8">
        <w:rPr>
          <w:rFonts w:ascii="Times New Roman" w:hAnsi="Times New Roman" w:cs="Times New Roman"/>
          <w:sz w:val="24"/>
          <w:szCs w:val="24"/>
        </w:rPr>
        <w:t xml:space="preserve">s personnes et de ces ingrédients magiques </w:t>
      </w:r>
      <w:r w:rsidRPr="00D14DD8">
        <w:rPr>
          <w:rFonts w:ascii="Times New Roman" w:hAnsi="Times New Roman" w:cs="Times New Roman"/>
          <w:sz w:val="24"/>
          <w:szCs w:val="24"/>
        </w:rPr>
        <w:t xml:space="preserve">pour devenir un leader ? </w:t>
      </w:r>
      <w:r w:rsidR="00D14DD8">
        <w:rPr>
          <w:rFonts w:ascii="Times New Roman" w:hAnsi="Times New Roman" w:cs="Times New Roman"/>
          <w:sz w:val="24"/>
          <w:szCs w:val="24"/>
        </w:rPr>
        <w:t xml:space="preserve">Vous vous rappelez, au début de l’animation, je vous ai demandé de réfléchir à ce que vous souhaiteriez changer autour de vous. Des causes qui vous dérangent. </w:t>
      </w:r>
    </w:p>
    <w:p w:rsidR="00AA385D" w:rsidRDefault="00AA385D" w:rsidP="00935C10">
      <w:pPr>
        <w:jc w:val="both"/>
        <w:rPr>
          <w:rFonts w:ascii="Times New Roman" w:hAnsi="Times New Roman" w:cs="Times New Roman"/>
          <w:sz w:val="24"/>
          <w:szCs w:val="24"/>
        </w:rPr>
      </w:pPr>
    </w:p>
    <w:p w:rsidR="00D14DD8" w:rsidRDefault="00D14DD8" w:rsidP="00935C1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Nous avons également regardé ensemble 3 principaux ingrédients magiques pour devenir un leader. </w:t>
      </w:r>
      <w:r w:rsidRPr="00D14DD8">
        <w:rPr>
          <w:rFonts w:ascii="Times New Roman" w:hAnsi="Times New Roman" w:cs="Times New Roman"/>
          <w:sz w:val="24"/>
          <w:szCs w:val="24"/>
        </w:rPr>
        <w:t xml:space="preserve">J’aimerais qu’à nouveau vous vous replaciez en équipe de 3 </w:t>
      </w:r>
    </w:p>
    <w:p w:rsidR="00D14DD8" w:rsidRDefault="00D14DD8" w:rsidP="00935C10">
      <w:pPr>
        <w:jc w:val="both"/>
        <w:rPr>
          <w:rFonts w:ascii="Times New Roman" w:hAnsi="Times New Roman" w:cs="Times New Roman"/>
          <w:i/>
          <w:sz w:val="24"/>
          <w:szCs w:val="24"/>
        </w:rPr>
      </w:pPr>
      <w:r w:rsidRPr="00D14DD8">
        <w:rPr>
          <w:rFonts w:ascii="Times New Roman" w:hAnsi="Times New Roman" w:cs="Times New Roman"/>
          <w:i/>
          <w:sz w:val="24"/>
          <w:szCs w:val="24"/>
        </w:rPr>
        <w:t>Le nombre de personnes dans l’équipe est toujours libre à l’enseignant. Vous pouvez également décider de faire les équipes et suggérer que de ne pas avoir peur de travailler en équipe avec ceux qui ne sont pas nos amis fait partie des petits gestes qui changent le monde</w:t>
      </w:r>
      <w:r>
        <w:rPr>
          <w:rFonts w:ascii="Times New Roman" w:hAnsi="Times New Roman" w:cs="Times New Roman"/>
          <w:i/>
          <w:sz w:val="24"/>
          <w:szCs w:val="24"/>
        </w:rPr>
        <w:t>.</w:t>
      </w:r>
    </w:p>
    <w:p w:rsidR="00D14DD8" w:rsidRDefault="00D14DD8" w:rsidP="00935C10">
      <w:pPr>
        <w:jc w:val="both"/>
        <w:rPr>
          <w:rFonts w:ascii="Times New Roman" w:hAnsi="Times New Roman" w:cs="Times New Roman"/>
          <w:sz w:val="24"/>
          <w:szCs w:val="24"/>
        </w:rPr>
      </w:pPr>
      <w:r>
        <w:rPr>
          <w:rFonts w:ascii="Times New Roman" w:hAnsi="Times New Roman" w:cs="Times New Roman"/>
          <w:sz w:val="24"/>
          <w:szCs w:val="24"/>
        </w:rPr>
        <w:t>Et qu’à l’aide de la feuille</w:t>
      </w:r>
      <w:r w:rsidR="00E273C8">
        <w:rPr>
          <w:rFonts w:ascii="Times New Roman" w:hAnsi="Times New Roman" w:cs="Times New Roman"/>
          <w:sz w:val="24"/>
          <w:szCs w:val="24"/>
        </w:rPr>
        <w:t xml:space="preserve"> (voir en ANNEXE) </w:t>
      </w:r>
      <w:r>
        <w:rPr>
          <w:rFonts w:ascii="Times New Roman" w:hAnsi="Times New Roman" w:cs="Times New Roman"/>
          <w:sz w:val="24"/>
          <w:szCs w:val="24"/>
        </w:rPr>
        <w:t xml:space="preserve"> que je vais vous transmettre vous repassiez ces trois étapes.</w:t>
      </w:r>
      <w:r w:rsidR="00E273C8">
        <w:rPr>
          <w:rFonts w:ascii="Times New Roman" w:hAnsi="Times New Roman" w:cs="Times New Roman"/>
          <w:sz w:val="24"/>
          <w:szCs w:val="24"/>
        </w:rPr>
        <w:t xml:space="preserve"> C’est-à-dire, qu’en équipe, vous tentiez de vous arrêter sur une indignation commune, que vous partagez les informations que vous possédez à ce sujet et que vous me nommiez des idées d’actions que vous pourriez poser. </w:t>
      </w:r>
    </w:p>
    <w:p w:rsidR="00E273C8" w:rsidRDefault="00E273C8" w:rsidP="00935C10">
      <w:pPr>
        <w:jc w:val="both"/>
        <w:rPr>
          <w:rFonts w:ascii="Times New Roman" w:hAnsi="Times New Roman" w:cs="Times New Roman"/>
          <w:i/>
          <w:sz w:val="24"/>
          <w:szCs w:val="24"/>
        </w:rPr>
      </w:pPr>
      <w:r>
        <w:rPr>
          <w:rFonts w:ascii="Times New Roman" w:hAnsi="Times New Roman" w:cs="Times New Roman"/>
          <w:i/>
          <w:sz w:val="24"/>
          <w:szCs w:val="24"/>
        </w:rPr>
        <w:t xml:space="preserve">Attirer l’attention des élèves que l’étape de S’Informer n’est pas très bien respecter dans le cadre de l’exercice puisque, comme nous l’avons vu, S’Informer consiste à lire plusieurs sources, écouter, discuter, etc…Ici, nous allons tenter d’y aller plus rapidement. </w:t>
      </w:r>
    </w:p>
    <w:p w:rsidR="001A01C7" w:rsidRPr="00E273C8" w:rsidRDefault="001A01C7" w:rsidP="00D14DD8">
      <w:pPr>
        <w:rPr>
          <w:rFonts w:ascii="Times New Roman" w:hAnsi="Times New Roman" w:cs="Times New Roman"/>
          <w:i/>
          <w:sz w:val="24"/>
          <w:szCs w:val="24"/>
        </w:rPr>
      </w:pPr>
    </w:p>
    <w:p w:rsidR="00E24273" w:rsidRDefault="00E273C8" w:rsidP="00935C10">
      <w:pPr>
        <w:jc w:val="both"/>
        <w:rPr>
          <w:rFonts w:ascii="Times New Roman" w:hAnsi="Times New Roman" w:cs="Times New Roman"/>
          <w:b/>
          <w:sz w:val="24"/>
          <w:szCs w:val="24"/>
        </w:rPr>
      </w:pPr>
      <w:r>
        <w:rPr>
          <w:rFonts w:ascii="Times New Roman" w:hAnsi="Times New Roman" w:cs="Times New Roman"/>
          <w:b/>
          <w:sz w:val="24"/>
          <w:szCs w:val="24"/>
        </w:rPr>
        <w:t xml:space="preserve">Retour en groupe. Demander à quelques équipes de nous donner les idées qu’elles ont émises. </w:t>
      </w:r>
    </w:p>
    <w:p w:rsidR="00E24273" w:rsidRDefault="00E24273" w:rsidP="00935C10">
      <w:pPr>
        <w:jc w:val="both"/>
        <w:rPr>
          <w:rFonts w:ascii="Times New Roman" w:hAnsi="Times New Roman" w:cs="Times New Roman"/>
          <w:b/>
          <w:sz w:val="24"/>
          <w:szCs w:val="24"/>
        </w:rPr>
      </w:pPr>
    </w:p>
    <w:p w:rsidR="00935C10" w:rsidRDefault="00935C10" w:rsidP="00935C10">
      <w:pPr>
        <w:jc w:val="both"/>
        <w:rPr>
          <w:rFonts w:ascii="Times New Roman" w:hAnsi="Times New Roman" w:cs="Times New Roman"/>
          <w:sz w:val="24"/>
          <w:szCs w:val="24"/>
        </w:rPr>
      </w:pPr>
      <w:r>
        <w:rPr>
          <w:rFonts w:ascii="Times New Roman" w:hAnsi="Times New Roman" w:cs="Times New Roman"/>
          <w:sz w:val="24"/>
          <w:szCs w:val="24"/>
        </w:rPr>
        <w:t>[Temps suggéré : Diapo 23 ::  4  minutes]</w:t>
      </w:r>
    </w:p>
    <w:p w:rsidR="00935C10" w:rsidRPr="00935C10" w:rsidRDefault="00935C10" w:rsidP="00935C10">
      <w:pPr>
        <w:jc w:val="both"/>
        <w:rPr>
          <w:rFonts w:ascii="Times New Roman" w:hAnsi="Times New Roman" w:cs="Times New Roman"/>
          <w:sz w:val="24"/>
          <w:szCs w:val="24"/>
        </w:rPr>
      </w:pPr>
    </w:p>
    <w:p w:rsidR="00A11CF2" w:rsidRPr="00E273C8" w:rsidRDefault="00A13FE4" w:rsidP="00935C10">
      <w:pPr>
        <w:jc w:val="both"/>
        <w:rPr>
          <w:rFonts w:ascii="Times New Roman" w:hAnsi="Times New Roman" w:cs="Times New Roman"/>
          <w:sz w:val="24"/>
          <w:szCs w:val="24"/>
        </w:rPr>
      </w:pPr>
      <w:r>
        <w:rPr>
          <w:rFonts w:ascii="Times New Roman" w:hAnsi="Times New Roman" w:cs="Times New Roman"/>
          <w:b/>
          <w:sz w:val="24"/>
          <w:szCs w:val="24"/>
        </w:rPr>
        <w:t xml:space="preserve">[Diapo 23] </w:t>
      </w:r>
      <w:r w:rsidR="00A11CF2" w:rsidRPr="00E273C8">
        <w:rPr>
          <w:rFonts w:ascii="Times New Roman" w:hAnsi="Times New Roman" w:cs="Times New Roman"/>
          <w:b/>
          <w:sz w:val="24"/>
          <w:szCs w:val="24"/>
        </w:rPr>
        <w:t>Conclusion : on ne nait pas leader, on le devient</w:t>
      </w:r>
      <w:r w:rsidR="00A11CF2" w:rsidRPr="00E273C8">
        <w:rPr>
          <w:rFonts w:ascii="Times New Roman" w:hAnsi="Times New Roman" w:cs="Times New Roman"/>
          <w:sz w:val="24"/>
          <w:szCs w:val="24"/>
        </w:rPr>
        <w:t xml:space="preserve">. </w:t>
      </w:r>
    </w:p>
    <w:p w:rsidR="00A11CF2" w:rsidRPr="00A13FE4" w:rsidRDefault="00A11CF2" w:rsidP="00935C10">
      <w:pPr>
        <w:jc w:val="both"/>
        <w:rPr>
          <w:rFonts w:ascii="Times New Roman" w:hAnsi="Times New Roman" w:cs="Times New Roman"/>
          <w:sz w:val="24"/>
          <w:szCs w:val="24"/>
        </w:rPr>
      </w:pPr>
      <w:r w:rsidRPr="00A13FE4">
        <w:rPr>
          <w:rFonts w:ascii="Times New Roman" w:hAnsi="Times New Roman" w:cs="Times New Roman"/>
          <w:sz w:val="24"/>
          <w:szCs w:val="24"/>
        </w:rPr>
        <w:t>Il y a plusieurs façons de le faire et plusieurs causes sont valables, il faut trouver la nôtre… on rencontre des obstacles et parfois, les impacts ne se font pas ressentir tout de suite… on peut inspirer d’autres personnes… on ne sait jamais où ça peut nous mener. Ce chef pourrait être vous!</w:t>
      </w:r>
    </w:p>
    <w:p w:rsidR="00A11CF2" w:rsidRPr="00EB01E8" w:rsidRDefault="00A11CF2" w:rsidP="00A11CF2">
      <w:pPr>
        <w:pStyle w:val="Paragraphedeliste"/>
        <w:rPr>
          <w:rFonts w:ascii="Times New Roman" w:hAnsi="Times New Roman" w:cs="Times New Roman"/>
          <w:sz w:val="24"/>
          <w:szCs w:val="24"/>
        </w:rPr>
      </w:pPr>
    </w:p>
    <w:p w:rsidR="0087139F" w:rsidRPr="0087139F" w:rsidRDefault="0087139F" w:rsidP="0087139F"/>
    <w:p w:rsidR="0087139F" w:rsidRPr="0087139F" w:rsidRDefault="0087139F" w:rsidP="0087139F"/>
    <w:p w:rsidR="0087139F" w:rsidRPr="0087139F" w:rsidRDefault="0087139F" w:rsidP="00A13FE4">
      <w:pPr>
        <w:rPr>
          <w:rFonts w:ascii="Times New Roman" w:hAnsi="Times New Roman" w:cs="Times New Roman"/>
          <w:b/>
          <w:sz w:val="24"/>
          <w:szCs w:val="24"/>
        </w:rPr>
      </w:pPr>
    </w:p>
    <w:p w:rsidR="00A11CF2" w:rsidRPr="00EB01E8" w:rsidRDefault="00A11CF2" w:rsidP="00A11CF2">
      <w:pPr>
        <w:pStyle w:val="Paragraphedeliste"/>
        <w:rPr>
          <w:rFonts w:ascii="Times New Roman" w:hAnsi="Times New Roman" w:cs="Times New Roman"/>
          <w:sz w:val="24"/>
          <w:szCs w:val="24"/>
        </w:rPr>
      </w:pPr>
    </w:p>
    <w:p w:rsidR="00E24273" w:rsidRDefault="00E24273" w:rsidP="00E24273">
      <w:pPr>
        <w:jc w:val="center"/>
        <w:rPr>
          <w:rFonts w:ascii="Times New Roman" w:hAnsi="Times New Roman" w:cs="Times New Roman"/>
          <w:b/>
          <w:sz w:val="40"/>
          <w:szCs w:val="24"/>
        </w:rPr>
      </w:pPr>
    </w:p>
    <w:p w:rsidR="00E24273" w:rsidRDefault="00E24273" w:rsidP="00E24273">
      <w:pPr>
        <w:jc w:val="center"/>
        <w:rPr>
          <w:rFonts w:ascii="Times New Roman" w:hAnsi="Times New Roman" w:cs="Times New Roman"/>
          <w:b/>
          <w:sz w:val="40"/>
          <w:szCs w:val="24"/>
        </w:rPr>
      </w:pPr>
    </w:p>
    <w:p w:rsidR="00E24273" w:rsidRDefault="00E24273" w:rsidP="00E24273">
      <w:pPr>
        <w:jc w:val="center"/>
        <w:rPr>
          <w:rFonts w:ascii="Times New Roman" w:hAnsi="Times New Roman" w:cs="Times New Roman"/>
          <w:b/>
          <w:sz w:val="40"/>
          <w:szCs w:val="24"/>
        </w:rPr>
      </w:pPr>
    </w:p>
    <w:p w:rsidR="00E24273" w:rsidRDefault="00E24273" w:rsidP="00E24273">
      <w:pPr>
        <w:jc w:val="center"/>
        <w:rPr>
          <w:rFonts w:ascii="Times New Roman" w:hAnsi="Times New Roman" w:cs="Times New Roman"/>
          <w:b/>
          <w:sz w:val="40"/>
          <w:szCs w:val="24"/>
        </w:rPr>
      </w:pPr>
    </w:p>
    <w:p w:rsidR="00E24273" w:rsidRPr="00E24273" w:rsidRDefault="00E24273" w:rsidP="00E24273">
      <w:pPr>
        <w:jc w:val="center"/>
        <w:rPr>
          <w:rFonts w:ascii="Times New Roman" w:hAnsi="Times New Roman" w:cs="Times New Roman"/>
          <w:b/>
          <w:sz w:val="56"/>
          <w:szCs w:val="24"/>
        </w:rPr>
      </w:pPr>
    </w:p>
    <w:p w:rsidR="00A11CF2" w:rsidRPr="00E24273" w:rsidRDefault="00E24273" w:rsidP="00E24273">
      <w:pPr>
        <w:jc w:val="center"/>
        <w:rPr>
          <w:rFonts w:ascii="Times New Roman" w:hAnsi="Times New Roman" w:cs="Times New Roman"/>
          <w:b/>
          <w:sz w:val="56"/>
          <w:szCs w:val="24"/>
        </w:rPr>
      </w:pPr>
      <w:r w:rsidRPr="00E24273">
        <w:rPr>
          <w:rFonts w:ascii="Times New Roman" w:hAnsi="Times New Roman" w:cs="Times New Roman"/>
          <w:b/>
          <w:sz w:val="56"/>
          <w:szCs w:val="24"/>
        </w:rPr>
        <w:t>ANNEXES</w:t>
      </w:r>
    </w:p>
    <w:p w:rsidR="00E24273" w:rsidRDefault="00E24273" w:rsidP="00E24273">
      <w:pPr>
        <w:jc w:val="center"/>
        <w:rPr>
          <w:rFonts w:ascii="Times New Roman" w:hAnsi="Times New Roman" w:cs="Times New Roman"/>
          <w:sz w:val="40"/>
          <w:szCs w:val="24"/>
        </w:rPr>
      </w:pPr>
    </w:p>
    <w:p w:rsidR="00E24273" w:rsidRDefault="00E24273" w:rsidP="00E24273">
      <w:pPr>
        <w:jc w:val="center"/>
        <w:rPr>
          <w:rFonts w:ascii="Times New Roman" w:hAnsi="Times New Roman" w:cs="Times New Roman"/>
          <w:sz w:val="40"/>
          <w:szCs w:val="24"/>
        </w:rPr>
      </w:pPr>
    </w:p>
    <w:p w:rsidR="00E24273" w:rsidRDefault="00E24273" w:rsidP="00E24273">
      <w:pPr>
        <w:jc w:val="center"/>
        <w:rPr>
          <w:rFonts w:ascii="Times New Roman" w:hAnsi="Times New Roman" w:cs="Times New Roman"/>
          <w:sz w:val="40"/>
          <w:szCs w:val="24"/>
        </w:rPr>
      </w:pPr>
    </w:p>
    <w:p w:rsidR="00E24273" w:rsidRDefault="00E24273" w:rsidP="00E24273">
      <w:pPr>
        <w:jc w:val="center"/>
        <w:rPr>
          <w:rFonts w:ascii="Times New Roman" w:hAnsi="Times New Roman" w:cs="Times New Roman"/>
          <w:sz w:val="40"/>
          <w:szCs w:val="24"/>
        </w:rPr>
      </w:pPr>
    </w:p>
    <w:p w:rsidR="00E24273" w:rsidRDefault="00E24273" w:rsidP="00E24273">
      <w:pPr>
        <w:jc w:val="center"/>
        <w:rPr>
          <w:rFonts w:ascii="Times New Roman" w:hAnsi="Times New Roman" w:cs="Times New Roman"/>
          <w:sz w:val="40"/>
          <w:szCs w:val="24"/>
        </w:rPr>
      </w:pPr>
    </w:p>
    <w:p w:rsidR="00E24273" w:rsidRDefault="00E24273" w:rsidP="00E24273">
      <w:pPr>
        <w:jc w:val="center"/>
        <w:rPr>
          <w:rFonts w:ascii="Times New Roman" w:hAnsi="Times New Roman" w:cs="Times New Roman"/>
          <w:sz w:val="40"/>
          <w:szCs w:val="24"/>
        </w:rPr>
      </w:pPr>
    </w:p>
    <w:p w:rsidR="00E24273" w:rsidRDefault="00E24273" w:rsidP="00E24273">
      <w:pPr>
        <w:jc w:val="center"/>
        <w:rPr>
          <w:rFonts w:ascii="Times New Roman" w:hAnsi="Times New Roman" w:cs="Times New Roman"/>
          <w:sz w:val="40"/>
          <w:szCs w:val="24"/>
        </w:rPr>
      </w:pPr>
    </w:p>
    <w:p w:rsidR="00E24273" w:rsidRDefault="00E24273" w:rsidP="00E24273">
      <w:pPr>
        <w:jc w:val="center"/>
        <w:rPr>
          <w:rFonts w:ascii="Times New Roman" w:hAnsi="Times New Roman" w:cs="Times New Roman"/>
          <w:sz w:val="40"/>
          <w:szCs w:val="24"/>
        </w:rPr>
      </w:pPr>
    </w:p>
    <w:p w:rsidR="00E24273" w:rsidRDefault="00E24273" w:rsidP="00E24273">
      <w:pPr>
        <w:jc w:val="center"/>
        <w:rPr>
          <w:rFonts w:ascii="Times New Roman" w:hAnsi="Times New Roman" w:cs="Times New Roman"/>
          <w:sz w:val="40"/>
          <w:szCs w:val="24"/>
        </w:rPr>
      </w:pPr>
    </w:p>
    <w:p w:rsidR="00AA385D" w:rsidRDefault="00AA385D" w:rsidP="00E24273">
      <w:pPr>
        <w:jc w:val="center"/>
        <w:rPr>
          <w:rFonts w:ascii="Times New Roman" w:hAnsi="Times New Roman" w:cs="Times New Roman"/>
          <w:sz w:val="40"/>
          <w:szCs w:val="24"/>
        </w:rPr>
      </w:pPr>
    </w:p>
    <w:p w:rsidR="00AA385D" w:rsidRDefault="00AA385D" w:rsidP="00E24273">
      <w:pPr>
        <w:jc w:val="center"/>
        <w:rPr>
          <w:rFonts w:ascii="Times New Roman" w:hAnsi="Times New Roman" w:cs="Times New Roman"/>
          <w:sz w:val="40"/>
          <w:szCs w:val="24"/>
        </w:rPr>
      </w:pPr>
    </w:p>
    <w:p w:rsidR="001A01C7" w:rsidRPr="001A01C7" w:rsidRDefault="001A01C7" w:rsidP="001A01C7">
      <w:pPr>
        <w:jc w:val="center"/>
        <w:rPr>
          <w:rFonts w:ascii="Times New Roman" w:hAnsi="Times New Roman" w:cs="Times New Roman"/>
          <w:b/>
          <w:sz w:val="36"/>
          <w:szCs w:val="24"/>
        </w:rPr>
      </w:pPr>
      <w:r w:rsidRPr="001A01C7">
        <w:rPr>
          <w:rFonts w:ascii="Times New Roman" w:hAnsi="Times New Roman" w:cs="Times New Roman"/>
          <w:b/>
          <w:sz w:val="36"/>
          <w:szCs w:val="24"/>
        </w:rPr>
        <w:lastRenderedPageBreak/>
        <w:t>Liste matériel animation grands leaders.</w:t>
      </w:r>
    </w:p>
    <w:p w:rsidR="001A01C7" w:rsidRPr="001A01C7" w:rsidRDefault="001A01C7" w:rsidP="001A01C7">
      <w:pPr>
        <w:rPr>
          <w:rFonts w:ascii="Times New Roman" w:hAnsi="Times New Roman" w:cs="Times New Roman"/>
          <w:sz w:val="24"/>
          <w:szCs w:val="24"/>
        </w:rPr>
      </w:pPr>
    </w:p>
    <w:p w:rsidR="001A01C7" w:rsidRPr="001A01C7" w:rsidRDefault="001A01C7" w:rsidP="001A01C7">
      <w:pPr>
        <w:numPr>
          <w:ilvl w:val="0"/>
          <w:numId w:val="8"/>
        </w:numPr>
        <w:spacing w:line="480" w:lineRule="auto"/>
        <w:contextualSpacing/>
        <w:rPr>
          <w:rFonts w:ascii="Times New Roman" w:hAnsi="Times New Roman" w:cs="Times New Roman"/>
          <w:sz w:val="24"/>
          <w:szCs w:val="24"/>
        </w:rPr>
      </w:pPr>
      <w:r w:rsidRPr="001A01C7">
        <w:rPr>
          <w:rFonts w:ascii="Times New Roman" w:hAnsi="Times New Roman" w:cs="Times New Roman"/>
          <w:sz w:val="24"/>
          <w:szCs w:val="24"/>
        </w:rPr>
        <w:t>Grande silhouette de leader</w:t>
      </w:r>
    </w:p>
    <w:p w:rsidR="001A01C7" w:rsidRPr="001A01C7" w:rsidRDefault="001A01C7" w:rsidP="001A01C7">
      <w:pPr>
        <w:numPr>
          <w:ilvl w:val="0"/>
          <w:numId w:val="8"/>
        </w:numPr>
        <w:spacing w:line="480" w:lineRule="auto"/>
        <w:contextualSpacing/>
        <w:rPr>
          <w:rFonts w:ascii="Times New Roman" w:hAnsi="Times New Roman" w:cs="Times New Roman"/>
          <w:i/>
          <w:sz w:val="24"/>
          <w:szCs w:val="24"/>
        </w:rPr>
      </w:pPr>
      <w:r w:rsidRPr="001A01C7">
        <w:rPr>
          <w:rFonts w:ascii="Times New Roman" w:hAnsi="Times New Roman" w:cs="Times New Roman"/>
          <w:sz w:val="24"/>
          <w:szCs w:val="24"/>
        </w:rPr>
        <w:t xml:space="preserve">Papier carton plastifié </w:t>
      </w:r>
      <w:r w:rsidRPr="001A01C7">
        <w:rPr>
          <w:rFonts w:ascii="Times New Roman" w:hAnsi="Times New Roman" w:cs="Times New Roman"/>
          <w:i/>
          <w:sz w:val="24"/>
          <w:szCs w:val="24"/>
        </w:rPr>
        <w:t>(Afin de pouvoir écrire dessus et de les réutiliser)</w:t>
      </w:r>
    </w:p>
    <w:p w:rsidR="001A01C7" w:rsidRPr="001A01C7" w:rsidRDefault="001A01C7" w:rsidP="001A01C7">
      <w:pPr>
        <w:numPr>
          <w:ilvl w:val="0"/>
          <w:numId w:val="8"/>
        </w:numPr>
        <w:spacing w:line="480" w:lineRule="auto"/>
        <w:contextualSpacing/>
        <w:rPr>
          <w:rFonts w:ascii="Times New Roman" w:hAnsi="Times New Roman" w:cs="Times New Roman"/>
          <w:sz w:val="24"/>
          <w:szCs w:val="24"/>
        </w:rPr>
      </w:pPr>
      <w:r w:rsidRPr="001A01C7">
        <w:rPr>
          <w:rFonts w:ascii="Times New Roman" w:hAnsi="Times New Roman" w:cs="Times New Roman"/>
          <w:sz w:val="24"/>
          <w:szCs w:val="24"/>
        </w:rPr>
        <w:t>Cœur en carton plastifié</w:t>
      </w:r>
    </w:p>
    <w:p w:rsidR="001A01C7" w:rsidRPr="001A01C7" w:rsidRDefault="001A01C7" w:rsidP="001A01C7">
      <w:pPr>
        <w:numPr>
          <w:ilvl w:val="0"/>
          <w:numId w:val="8"/>
        </w:numPr>
        <w:spacing w:line="480" w:lineRule="auto"/>
        <w:contextualSpacing/>
        <w:rPr>
          <w:rFonts w:ascii="Times New Roman" w:hAnsi="Times New Roman" w:cs="Times New Roman"/>
          <w:sz w:val="24"/>
          <w:szCs w:val="24"/>
        </w:rPr>
      </w:pPr>
      <w:r w:rsidRPr="001A01C7">
        <w:rPr>
          <w:rFonts w:ascii="Times New Roman" w:hAnsi="Times New Roman" w:cs="Times New Roman"/>
          <w:sz w:val="24"/>
          <w:szCs w:val="24"/>
        </w:rPr>
        <w:t>Lunettes en carton plastifié</w:t>
      </w:r>
    </w:p>
    <w:p w:rsidR="001A01C7" w:rsidRPr="001A01C7" w:rsidRDefault="001A01C7" w:rsidP="001A01C7">
      <w:pPr>
        <w:numPr>
          <w:ilvl w:val="0"/>
          <w:numId w:val="8"/>
        </w:numPr>
        <w:spacing w:line="480" w:lineRule="auto"/>
        <w:contextualSpacing/>
        <w:rPr>
          <w:rFonts w:ascii="Times New Roman" w:hAnsi="Times New Roman" w:cs="Times New Roman"/>
          <w:sz w:val="24"/>
          <w:szCs w:val="24"/>
        </w:rPr>
      </w:pPr>
      <w:r w:rsidRPr="001A01C7">
        <w:rPr>
          <w:rFonts w:ascii="Times New Roman" w:hAnsi="Times New Roman" w:cs="Times New Roman"/>
          <w:sz w:val="24"/>
          <w:szCs w:val="24"/>
        </w:rPr>
        <w:t>Bras en carton plastifié</w:t>
      </w:r>
    </w:p>
    <w:p w:rsidR="001A01C7" w:rsidRPr="001A01C7" w:rsidRDefault="001A01C7" w:rsidP="001A01C7">
      <w:pPr>
        <w:numPr>
          <w:ilvl w:val="0"/>
          <w:numId w:val="8"/>
        </w:numPr>
        <w:spacing w:line="480" w:lineRule="auto"/>
        <w:contextualSpacing/>
        <w:rPr>
          <w:rFonts w:ascii="Times New Roman" w:hAnsi="Times New Roman" w:cs="Times New Roman"/>
          <w:sz w:val="24"/>
          <w:szCs w:val="24"/>
        </w:rPr>
      </w:pPr>
      <w:r w:rsidRPr="001A01C7">
        <w:rPr>
          <w:rFonts w:ascii="Times New Roman" w:hAnsi="Times New Roman" w:cs="Times New Roman"/>
          <w:sz w:val="24"/>
          <w:szCs w:val="24"/>
        </w:rPr>
        <w:t>Feuille avec tableau de «l’indignation-information-implication»</w:t>
      </w:r>
      <w:r w:rsidR="00867708" w:rsidRPr="00867708">
        <w:rPr>
          <w:noProof/>
          <w:lang w:eastAsia="fr-CA"/>
        </w:rPr>
        <w:t xml:space="preserve"> </w:t>
      </w:r>
    </w:p>
    <w:p w:rsidR="001A01C7" w:rsidRDefault="00867708" w:rsidP="001A01C7">
      <w:pPr>
        <w:spacing w:line="480" w:lineRule="auto"/>
      </w:pPr>
      <w:r>
        <w:rPr>
          <w:noProof/>
          <w:lang w:eastAsia="fr-CA"/>
        </w:rPr>
        <w:drawing>
          <wp:anchor distT="0" distB="0" distL="114300" distR="114300" simplePos="0" relativeHeight="251663360" behindDoc="1" locked="0" layoutInCell="1" allowOverlap="1" wp14:anchorId="73481C6E" wp14:editId="3077AE3C">
            <wp:simplePos x="0" y="0"/>
            <wp:positionH relativeFrom="column">
              <wp:posOffset>457200</wp:posOffset>
            </wp:positionH>
            <wp:positionV relativeFrom="paragraph">
              <wp:posOffset>454660</wp:posOffset>
            </wp:positionV>
            <wp:extent cx="2905125" cy="6067425"/>
            <wp:effectExtent l="0" t="0" r="9525" b="9525"/>
            <wp:wrapThrough wrapText="bothSides">
              <wp:wrapPolygon edited="0">
                <wp:start x="0" y="0"/>
                <wp:lineTo x="0" y="21566"/>
                <wp:lineTo x="21529" y="21566"/>
                <wp:lineTo x="21529"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ds leaders-001.jpg"/>
                    <pic:cNvPicPr/>
                  </pic:nvPicPr>
                  <pic:blipFill>
                    <a:blip r:embed="rId9">
                      <a:extLst>
                        <a:ext uri="{28A0092B-C50C-407E-A947-70E740481C1C}">
                          <a14:useLocalDpi xmlns:a14="http://schemas.microsoft.com/office/drawing/2010/main" val="0"/>
                        </a:ext>
                      </a:extLst>
                    </a:blip>
                    <a:stretch>
                      <a:fillRect/>
                    </a:stretch>
                  </pic:blipFill>
                  <pic:spPr>
                    <a:xfrm>
                      <a:off x="0" y="0"/>
                      <a:ext cx="2905125" cy="6067425"/>
                    </a:xfrm>
                    <a:prstGeom prst="rect">
                      <a:avLst/>
                    </a:prstGeom>
                  </pic:spPr>
                </pic:pic>
              </a:graphicData>
            </a:graphic>
            <wp14:sizeRelH relativeFrom="page">
              <wp14:pctWidth>0</wp14:pctWidth>
            </wp14:sizeRelH>
            <wp14:sizeRelV relativeFrom="page">
              <wp14:pctHeight>0</wp14:pctHeight>
            </wp14:sizeRelV>
          </wp:anchor>
        </w:drawing>
      </w:r>
      <w:r w:rsidR="001A01C7">
        <w:br w:type="page"/>
      </w:r>
      <w:bookmarkStart w:id="0" w:name="_GoBack"/>
      <w:bookmarkEnd w:id="0"/>
    </w:p>
    <w:p w:rsidR="00E24273" w:rsidRDefault="00E24273" w:rsidP="00E24273"/>
    <w:tbl>
      <w:tblPr>
        <w:tblStyle w:val="Grilledutableau"/>
        <w:tblpPr w:leftFromText="141" w:rightFromText="141" w:vertAnchor="page" w:horzAnchor="margin" w:tblpXSpec="center" w:tblpY="4201"/>
        <w:tblW w:w="9641" w:type="dxa"/>
        <w:tblLook w:val="04A0" w:firstRow="1" w:lastRow="0" w:firstColumn="1" w:lastColumn="0" w:noHBand="0" w:noVBand="1"/>
      </w:tblPr>
      <w:tblGrid>
        <w:gridCol w:w="3213"/>
        <w:gridCol w:w="3214"/>
        <w:gridCol w:w="3214"/>
      </w:tblGrid>
      <w:tr w:rsidR="00E24273" w:rsidTr="00E24273">
        <w:trPr>
          <w:trHeight w:val="555"/>
        </w:trPr>
        <w:tc>
          <w:tcPr>
            <w:tcW w:w="3213" w:type="dxa"/>
            <w:shd w:val="clear" w:color="auto" w:fill="BFBFBF" w:themeFill="background1" w:themeFillShade="BF"/>
            <w:vAlign w:val="center"/>
          </w:tcPr>
          <w:p w:rsidR="00E24273" w:rsidRPr="004A3443" w:rsidRDefault="00E24273" w:rsidP="00E24273">
            <w:pPr>
              <w:jc w:val="center"/>
              <w:rPr>
                <w:b/>
              </w:rPr>
            </w:pPr>
            <w:r w:rsidRPr="004A3443">
              <w:rPr>
                <w:b/>
              </w:rPr>
              <w:t>Ce qui m’indigne</w:t>
            </w:r>
          </w:p>
        </w:tc>
        <w:tc>
          <w:tcPr>
            <w:tcW w:w="3214" w:type="dxa"/>
            <w:shd w:val="clear" w:color="auto" w:fill="BFBFBF" w:themeFill="background1" w:themeFillShade="BF"/>
            <w:vAlign w:val="center"/>
          </w:tcPr>
          <w:p w:rsidR="00E24273" w:rsidRPr="004A3443" w:rsidRDefault="00E24273" w:rsidP="00E24273">
            <w:pPr>
              <w:jc w:val="center"/>
              <w:rPr>
                <w:b/>
              </w:rPr>
            </w:pPr>
            <w:r w:rsidRPr="004A3443">
              <w:rPr>
                <w:b/>
              </w:rPr>
              <w:t>Mes informations</w:t>
            </w:r>
          </w:p>
        </w:tc>
        <w:tc>
          <w:tcPr>
            <w:tcW w:w="3214" w:type="dxa"/>
            <w:shd w:val="clear" w:color="auto" w:fill="BFBFBF" w:themeFill="background1" w:themeFillShade="BF"/>
            <w:vAlign w:val="center"/>
          </w:tcPr>
          <w:p w:rsidR="00E24273" w:rsidRPr="004A3443" w:rsidRDefault="00E24273" w:rsidP="00E24273">
            <w:pPr>
              <w:jc w:val="center"/>
              <w:rPr>
                <w:b/>
              </w:rPr>
            </w:pPr>
            <w:r w:rsidRPr="004A3443">
              <w:rPr>
                <w:b/>
              </w:rPr>
              <w:t>Mon implication</w:t>
            </w:r>
          </w:p>
        </w:tc>
      </w:tr>
      <w:tr w:rsidR="00E24273" w:rsidTr="00E24273">
        <w:trPr>
          <w:trHeight w:val="10192"/>
        </w:trPr>
        <w:tc>
          <w:tcPr>
            <w:tcW w:w="3213" w:type="dxa"/>
          </w:tcPr>
          <w:p w:rsidR="00E24273" w:rsidRDefault="00E24273" w:rsidP="00E24273">
            <w:r>
              <w:rPr>
                <w:b/>
                <w:noProof/>
                <w:lang w:eastAsia="fr-CA"/>
              </w:rPr>
              <w:drawing>
                <wp:anchor distT="0" distB="0" distL="114300" distR="114300" simplePos="0" relativeHeight="251661312" behindDoc="0" locked="0" layoutInCell="1" allowOverlap="1" wp14:anchorId="104CA5EF" wp14:editId="678670F4">
                  <wp:simplePos x="0" y="0"/>
                  <wp:positionH relativeFrom="column">
                    <wp:posOffset>1729740</wp:posOffset>
                  </wp:positionH>
                  <wp:positionV relativeFrom="paragraph">
                    <wp:posOffset>149225</wp:posOffset>
                  </wp:positionV>
                  <wp:extent cx="717550" cy="552450"/>
                  <wp:effectExtent l="0" t="0" r="6350" b="0"/>
                  <wp:wrapNone/>
                  <wp:docPr id="4" name="Image 4" descr="C:\Users\sbourdages\AppData\Local\Microsoft\Windows\Temporary Internet Files\Content.IE5\RALMI7KB\MC9004136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ourdages\AppData\Local\Microsoft\Windows\Temporary Internet Files\Content.IE5\RALMI7KB\MC900413618[1].wmf"/>
                          <pic:cNvPicPr>
                            <a:picLocks noChangeAspect="1" noChangeArrowheads="1"/>
                          </pic:cNvPicPr>
                        </pic:nvPicPr>
                        <pic:blipFill>
                          <a:blip r:embed="rId10" cstate="print">
                            <a:grayscl/>
                            <a:lum contrast="-20000"/>
                            <a:extLst>
                              <a:ext uri="{28A0092B-C50C-407E-A947-70E740481C1C}">
                                <a14:useLocalDpi xmlns:a14="http://schemas.microsoft.com/office/drawing/2010/main" val="0"/>
                              </a:ext>
                            </a:extLst>
                          </a:blip>
                          <a:srcRect/>
                          <a:stretch>
                            <a:fillRect/>
                          </a:stretch>
                        </pic:blipFill>
                        <pic:spPr bwMode="auto">
                          <a:xfrm>
                            <a:off x="0" y="0"/>
                            <a:ext cx="7175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4273" w:rsidRDefault="00E24273" w:rsidP="00E24273"/>
        </w:tc>
        <w:tc>
          <w:tcPr>
            <w:tcW w:w="3214" w:type="dxa"/>
          </w:tcPr>
          <w:p w:rsidR="00E24273" w:rsidRDefault="00E24273" w:rsidP="00E24273"/>
        </w:tc>
        <w:tc>
          <w:tcPr>
            <w:tcW w:w="3214" w:type="dxa"/>
          </w:tcPr>
          <w:p w:rsidR="00E24273" w:rsidRDefault="00E24273" w:rsidP="00E24273">
            <w:r>
              <w:rPr>
                <w:noProof/>
                <w:lang w:eastAsia="fr-CA"/>
              </w:rPr>
              <w:drawing>
                <wp:anchor distT="0" distB="0" distL="114300" distR="114300" simplePos="0" relativeHeight="251660288" behindDoc="0" locked="0" layoutInCell="1" allowOverlap="1" wp14:anchorId="2BA82426" wp14:editId="6C7F81AC">
                  <wp:simplePos x="0" y="0"/>
                  <wp:positionH relativeFrom="column">
                    <wp:posOffset>883285</wp:posOffset>
                  </wp:positionH>
                  <wp:positionV relativeFrom="paragraph">
                    <wp:posOffset>5797556</wp:posOffset>
                  </wp:positionV>
                  <wp:extent cx="1457960" cy="958838"/>
                  <wp:effectExtent l="57150" t="57150" r="0" b="2038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ta_2010_logo_transparent_coul_sans_url.png"/>
                          <pic:cNvPicPr/>
                        </pic:nvPicPr>
                        <pic:blipFill>
                          <a:blip r:embed="rId11" cstate="print">
                            <a:extLst>
                              <a:ext uri="{28A0092B-C50C-407E-A947-70E740481C1C}">
                                <a14:useLocalDpi xmlns:a14="http://schemas.microsoft.com/office/drawing/2010/main" val="0"/>
                              </a:ext>
                            </a:extLst>
                          </a:blip>
                          <a:stretch>
                            <a:fillRect/>
                          </a:stretch>
                        </pic:blipFill>
                        <pic:spPr>
                          <a:xfrm rot="20012367">
                            <a:off x="0" y="0"/>
                            <a:ext cx="1457960" cy="958838"/>
                          </a:xfrm>
                          <a:prstGeom prst="rect">
                            <a:avLst/>
                          </a:prstGeom>
                        </pic:spPr>
                      </pic:pic>
                    </a:graphicData>
                  </a:graphic>
                  <wp14:sizeRelH relativeFrom="page">
                    <wp14:pctWidth>0</wp14:pctWidth>
                  </wp14:sizeRelH>
                  <wp14:sizeRelV relativeFrom="page">
                    <wp14:pctHeight>0</wp14:pctHeight>
                  </wp14:sizeRelV>
                </wp:anchor>
              </w:drawing>
            </w:r>
            <w:r>
              <w:rPr>
                <w:b/>
                <w:noProof/>
                <w:lang w:eastAsia="fr-CA"/>
              </w:rPr>
              <w:drawing>
                <wp:anchor distT="0" distB="0" distL="114300" distR="114300" simplePos="0" relativeHeight="251662336" behindDoc="0" locked="0" layoutInCell="1" allowOverlap="1" wp14:anchorId="729E8257" wp14:editId="45FB424F">
                  <wp:simplePos x="0" y="0"/>
                  <wp:positionH relativeFrom="column">
                    <wp:posOffset>1630045</wp:posOffset>
                  </wp:positionH>
                  <wp:positionV relativeFrom="paragraph">
                    <wp:posOffset>1831975</wp:posOffset>
                  </wp:positionV>
                  <wp:extent cx="736600" cy="594360"/>
                  <wp:effectExtent l="0" t="0" r="6350" b="0"/>
                  <wp:wrapNone/>
                  <wp:docPr id="5" name="Image 5" descr="C:\Users\sbourdages\AppData\Local\Microsoft\Windows\Temporary Internet Files\Content.IE5\N2ZL04PQ\MC9003397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ourdages\AppData\Local\Microsoft\Windows\Temporary Internet Files\Content.IE5\N2ZL04PQ\MC900339768[1].wmf"/>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736600" cy="5943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24273" w:rsidRPr="004A3443" w:rsidRDefault="00E24273" w:rsidP="00E24273">
      <w:pPr>
        <w:jc w:val="center"/>
        <w:rPr>
          <w:b/>
          <w:u w:val="single"/>
        </w:rPr>
      </w:pPr>
      <w:r>
        <w:rPr>
          <w:b/>
          <w:noProof/>
          <w:lang w:eastAsia="fr-CA"/>
        </w:rPr>
        <w:drawing>
          <wp:anchor distT="0" distB="0" distL="114300" distR="114300" simplePos="0" relativeHeight="251659264" behindDoc="0" locked="0" layoutInCell="1" allowOverlap="1" wp14:anchorId="532BB088" wp14:editId="4E203775">
            <wp:simplePos x="0" y="0"/>
            <wp:positionH relativeFrom="column">
              <wp:posOffset>-386675</wp:posOffset>
            </wp:positionH>
            <wp:positionV relativeFrom="paragraph">
              <wp:posOffset>3716009</wp:posOffset>
            </wp:positionV>
            <wp:extent cx="700912" cy="733808"/>
            <wp:effectExtent l="57150" t="57150" r="23495" b="47625"/>
            <wp:wrapNone/>
            <wp:docPr id="1" name="Image 1" descr="C:\Users\sbourdages\AppData\Local\Microsoft\Windows\Temporary Internet Files\Content.IE5\N2ZL04PQ\MC9003358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ourdages\AppData\Local\Microsoft\Windows\Temporary Internet Files\Content.IE5\N2ZL04PQ\MC900335880[1].wmf"/>
                    <pic:cNvPicPr>
                      <a:picLocks noChangeAspect="1" noChangeArrowheads="1"/>
                    </pic:cNvPicPr>
                  </pic:nvPicPr>
                  <pic:blipFill>
                    <a:blip r:embed="rId13" cstate="print">
                      <a:grayscl/>
                      <a:lum bright="-20000" contrast="-40000"/>
                      <a:extLst>
                        <a:ext uri="{28A0092B-C50C-407E-A947-70E740481C1C}">
                          <a14:useLocalDpi xmlns:a14="http://schemas.microsoft.com/office/drawing/2010/main" val="0"/>
                        </a:ext>
                      </a:extLst>
                    </a:blip>
                    <a:srcRect/>
                    <a:stretch>
                      <a:fillRect/>
                    </a:stretch>
                  </pic:blipFill>
                  <pic:spPr bwMode="auto">
                    <a:xfrm rot="20646390">
                      <a:off x="0" y="0"/>
                      <a:ext cx="700912" cy="73380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inline distT="0" distB="0" distL="0" distR="0" wp14:anchorId="44FC6C7A" wp14:editId="22DA7085">
            <wp:extent cx="711200" cy="462280"/>
            <wp:effectExtent l="0" t="0" r="0" b="0"/>
            <wp:docPr id="3" name="Image 3" descr="C:\Users\sbourdages\AppData\Local\Microsoft\Windows\Temporary Internet Files\Content.IE5\SMSD1FRL\MC9003388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bourdages\AppData\Local\Microsoft\Windows\Temporary Internet Files\Content.IE5\SMSD1FRL\MC900338804[1].wmf"/>
                    <pic:cNvPicPr>
                      <a:picLocks noChangeAspect="1" noChangeArrowheads="1"/>
                    </pic:cNvPicPr>
                  </pic:nvPicPr>
                  <pic:blipFill rotWithShape="1">
                    <a:blip r:embed="rId14" cstate="print">
                      <a:grayscl/>
                      <a:lum bright="-40000" contrast="-40000"/>
                      <a:extLst>
                        <a:ext uri="{28A0092B-C50C-407E-A947-70E740481C1C}">
                          <a14:useLocalDpi xmlns:a14="http://schemas.microsoft.com/office/drawing/2010/main" val="0"/>
                        </a:ext>
                      </a:extLst>
                    </a:blip>
                    <a:srcRect b="63380"/>
                    <a:stretch/>
                  </pic:blipFill>
                  <pic:spPr bwMode="auto">
                    <a:xfrm>
                      <a:off x="0" y="0"/>
                      <a:ext cx="711200" cy="462280"/>
                    </a:xfrm>
                    <a:prstGeom prst="rect">
                      <a:avLst/>
                    </a:prstGeom>
                    <a:noFill/>
                    <a:ln>
                      <a:noFill/>
                    </a:ln>
                    <a:extLst>
                      <a:ext uri="{53640926-AAD7-44D8-BBD7-CCE9431645EC}">
                        <a14:shadowObscured xmlns:a14="http://schemas.microsoft.com/office/drawing/2010/main"/>
                      </a:ext>
                    </a:extLst>
                  </pic:spPr>
                </pic:pic>
              </a:graphicData>
            </a:graphic>
          </wp:inline>
        </w:drawing>
      </w:r>
      <w:r>
        <w:rPr>
          <w:b/>
          <w:u w:val="single"/>
        </w:rPr>
        <w:t xml:space="preserve">                                                                                                                                                   </w:t>
      </w:r>
      <w:r w:rsidRPr="001370D7">
        <w:rPr>
          <w:b/>
          <w:sz w:val="36"/>
          <w:u w:val="single"/>
          <w14:reflection w14:blurRad="6350" w14:stA="55000" w14:stPos="0" w14:endA="50" w14:endPos="85000" w14:dist="29997" w14:dir="5400000" w14:fadeDir="5400000" w14:sx="100000" w14:sy="-100000" w14:kx="0" w14:ky="0" w14:algn="bl"/>
        </w:rPr>
        <w:t>Tableau des « 3 Saints »</w:t>
      </w:r>
      <w:r w:rsidRPr="001370D7">
        <w:rPr>
          <w:noProof/>
          <w:sz w:val="36"/>
          <w:lang w:eastAsia="fr-CA"/>
          <w14:reflection w14:blurRad="6350" w14:stA="55000" w14:stPos="0" w14:endA="50" w14:endPos="85000" w14:dist="29997" w14:dir="5400000" w14:fadeDir="5400000" w14:sx="100000" w14:sy="-100000" w14:kx="0" w14:ky="0" w14:algn="bl"/>
        </w:rPr>
        <w:t xml:space="preserve"> </w:t>
      </w:r>
    </w:p>
    <w:sectPr w:rsidR="00E24273" w:rsidRPr="004A3443">
      <w:footerReference w:type="defaul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F34" w:rsidRDefault="00B53F34" w:rsidP="00021820">
      <w:pPr>
        <w:spacing w:after="0" w:line="240" w:lineRule="auto"/>
      </w:pPr>
      <w:r>
        <w:separator/>
      </w:r>
    </w:p>
  </w:endnote>
  <w:endnote w:type="continuationSeparator" w:id="0">
    <w:p w:rsidR="00B53F34" w:rsidRDefault="00B53F34" w:rsidP="00021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200713"/>
      <w:docPartObj>
        <w:docPartGallery w:val="Page Numbers (Bottom of Page)"/>
        <w:docPartUnique/>
      </w:docPartObj>
    </w:sdtPr>
    <w:sdtContent>
      <w:p w:rsidR="00B53F34" w:rsidRDefault="00B53F34">
        <w:pPr>
          <w:pStyle w:val="Pieddepage"/>
          <w:jc w:val="right"/>
        </w:pPr>
        <w:r>
          <w:fldChar w:fldCharType="begin"/>
        </w:r>
        <w:r>
          <w:instrText>PAGE   \* MERGEFORMAT</w:instrText>
        </w:r>
        <w:r>
          <w:fldChar w:fldCharType="separate"/>
        </w:r>
        <w:r w:rsidR="00867708" w:rsidRPr="00867708">
          <w:rPr>
            <w:noProof/>
            <w:lang w:val="fr-FR"/>
          </w:rPr>
          <w:t>13</w:t>
        </w:r>
        <w:r>
          <w:fldChar w:fldCharType="end"/>
        </w:r>
      </w:p>
    </w:sdtContent>
  </w:sdt>
  <w:p w:rsidR="00B53F34" w:rsidRDefault="00B53F3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F34" w:rsidRDefault="00B53F34" w:rsidP="00021820">
      <w:pPr>
        <w:spacing w:after="0" w:line="240" w:lineRule="auto"/>
      </w:pPr>
      <w:r>
        <w:separator/>
      </w:r>
    </w:p>
  </w:footnote>
  <w:footnote w:type="continuationSeparator" w:id="0">
    <w:p w:rsidR="00B53F34" w:rsidRDefault="00B53F34" w:rsidP="000218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1133"/>
    <w:multiLevelType w:val="hybridMultilevel"/>
    <w:tmpl w:val="B7666BF0"/>
    <w:lvl w:ilvl="0" w:tplc="2522E080">
      <w:start w:val="1"/>
      <w:numFmt w:val="decimal"/>
      <w:lvlText w:val="%1."/>
      <w:lvlJc w:val="left"/>
      <w:pPr>
        <w:ind w:left="720" w:hanging="360"/>
      </w:pPr>
      <w:rPr>
        <w:b/>
        <w:color w:val="auto"/>
        <w:sz w:val="22"/>
      </w:rPr>
    </w:lvl>
    <w:lvl w:ilvl="1" w:tplc="34ACF974">
      <w:numFmt w:val="bullet"/>
      <w:lvlText w:val="-"/>
      <w:lvlJc w:val="left"/>
      <w:pPr>
        <w:ind w:left="1440" w:hanging="360"/>
      </w:pPr>
      <w:rPr>
        <w:rFonts w:ascii="Cambria" w:eastAsiaTheme="majorEastAsia" w:hAnsi="Cambria" w:cstheme="majorBidi"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4AB36C9"/>
    <w:multiLevelType w:val="hybridMultilevel"/>
    <w:tmpl w:val="58E6EBF2"/>
    <w:lvl w:ilvl="0" w:tplc="34ACF974">
      <w:numFmt w:val="bullet"/>
      <w:lvlText w:val="-"/>
      <w:lvlJc w:val="left"/>
      <w:pPr>
        <w:ind w:left="360" w:hanging="360"/>
      </w:pPr>
      <w:rPr>
        <w:rFonts w:ascii="Cambria" w:eastAsiaTheme="majorEastAsia" w:hAnsi="Cambria"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77D69A5"/>
    <w:multiLevelType w:val="hybridMultilevel"/>
    <w:tmpl w:val="572A5E5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13D621DE"/>
    <w:multiLevelType w:val="hybridMultilevel"/>
    <w:tmpl w:val="7B84ECB8"/>
    <w:lvl w:ilvl="0" w:tplc="17441192">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
    <w:nsid w:val="1D0A5023"/>
    <w:multiLevelType w:val="hybridMultilevel"/>
    <w:tmpl w:val="3A60C5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3C93168A"/>
    <w:multiLevelType w:val="hybridMultilevel"/>
    <w:tmpl w:val="B7666BF0"/>
    <w:lvl w:ilvl="0" w:tplc="2522E080">
      <w:start w:val="1"/>
      <w:numFmt w:val="decimal"/>
      <w:lvlText w:val="%1."/>
      <w:lvlJc w:val="left"/>
      <w:pPr>
        <w:ind w:left="720" w:hanging="360"/>
      </w:pPr>
      <w:rPr>
        <w:b/>
        <w:color w:val="auto"/>
        <w:sz w:val="22"/>
      </w:rPr>
    </w:lvl>
    <w:lvl w:ilvl="1" w:tplc="34ACF974">
      <w:numFmt w:val="bullet"/>
      <w:lvlText w:val="-"/>
      <w:lvlJc w:val="left"/>
      <w:pPr>
        <w:ind w:left="1440" w:hanging="360"/>
      </w:pPr>
      <w:rPr>
        <w:rFonts w:ascii="Cambria" w:eastAsiaTheme="majorEastAsia" w:hAnsi="Cambria" w:cstheme="majorBidi"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7E4A317F"/>
    <w:multiLevelType w:val="hybridMultilevel"/>
    <w:tmpl w:val="D7B4B69C"/>
    <w:lvl w:ilvl="0" w:tplc="EC702116">
      <w:start w:val="1"/>
      <w:numFmt w:val="bullet"/>
      <w:lvlText w:val="-"/>
      <w:lvlJc w:val="left"/>
      <w:pPr>
        <w:ind w:left="1353" w:hanging="360"/>
      </w:pPr>
      <w:rPr>
        <w:rFonts w:ascii="Garamond" w:eastAsia="Calibri" w:hAnsi="Garamond" w:cs="Times New Roman"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nsid w:val="7F984757"/>
    <w:multiLevelType w:val="hybridMultilevel"/>
    <w:tmpl w:val="3948CE3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CF2"/>
    <w:rsid w:val="00021820"/>
    <w:rsid w:val="00042605"/>
    <w:rsid w:val="00042865"/>
    <w:rsid w:val="000674CD"/>
    <w:rsid w:val="000B5644"/>
    <w:rsid w:val="00113648"/>
    <w:rsid w:val="001A01C7"/>
    <w:rsid w:val="001A509D"/>
    <w:rsid w:val="002046AC"/>
    <w:rsid w:val="00211EE9"/>
    <w:rsid w:val="00213446"/>
    <w:rsid w:val="002157D8"/>
    <w:rsid w:val="00222D01"/>
    <w:rsid w:val="002500C8"/>
    <w:rsid w:val="002A0CEF"/>
    <w:rsid w:val="002C03E9"/>
    <w:rsid w:val="003448C1"/>
    <w:rsid w:val="0042365E"/>
    <w:rsid w:val="004A6DEE"/>
    <w:rsid w:val="004D1C42"/>
    <w:rsid w:val="004F15E8"/>
    <w:rsid w:val="005230FB"/>
    <w:rsid w:val="005417F2"/>
    <w:rsid w:val="005527AC"/>
    <w:rsid w:val="005A6C8C"/>
    <w:rsid w:val="005D572D"/>
    <w:rsid w:val="005E556A"/>
    <w:rsid w:val="006270BD"/>
    <w:rsid w:val="00634A81"/>
    <w:rsid w:val="00780D47"/>
    <w:rsid w:val="00783636"/>
    <w:rsid w:val="007A37A8"/>
    <w:rsid w:val="007D10E2"/>
    <w:rsid w:val="007E7F3D"/>
    <w:rsid w:val="007F02E6"/>
    <w:rsid w:val="008059EE"/>
    <w:rsid w:val="00834A30"/>
    <w:rsid w:val="00847A6B"/>
    <w:rsid w:val="00856D5D"/>
    <w:rsid w:val="00867708"/>
    <w:rsid w:val="0087139F"/>
    <w:rsid w:val="0089717B"/>
    <w:rsid w:val="008C09DC"/>
    <w:rsid w:val="008D5309"/>
    <w:rsid w:val="00935C10"/>
    <w:rsid w:val="00982879"/>
    <w:rsid w:val="00986D49"/>
    <w:rsid w:val="00991D85"/>
    <w:rsid w:val="009D5AE1"/>
    <w:rsid w:val="00A11CF2"/>
    <w:rsid w:val="00A13FE4"/>
    <w:rsid w:val="00A42FBE"/>
    <w:rsid w:val="00AA385D"/>
    <w:rsid w:val="00AB0CC0"/>
    <w:rsid w:val="00B44829"/>
    <w:rsid w:val="00B53F34"/>
    <w:rsid w:val="00C82C83"/>
    <w:rsid w:val="00C9447C"/>
    <w:rsid w:val="00CC1E53"/>
    <w:rsid w:val="00D14DD8"/>
    <w:rsid w:val="00D80B41"/>
    <w:rsid w:val="00E025F4"/>
    <w:rsid w:val="00E24273"/>
    <w:rsid w:val="00E273C8"/>
    <w:rsid w:val="00E27852"/>
    <w:rsid w:val="00EA2A27"/>
    <w:rsid w:val="00EB01E8"/>
    <w:rsid w:val="00FD35C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A11CF2"/>
    <w:pPr>
      <w:spacing w:after="0" w:line="240" w:lineRule="auto"/>
      <w:jc w:val="both"/>
    </w:pPr>
    <w:rPr>
      <w:rFonts w:ascii="Times New Roman" w:eastAsia="Times New Roman" w:hAnsi="Times New Roman" w:cs="Times New Roman"/>
      <w:i/>
      <w:iCs/>
      <w:sz w:val="24"/>
      <w:szCs w:val="24"/>
      <w:lang w:eastAsia="fr-FR"/>
    </w:rPr>
  </w:style>
  <w:style w:type="character" w:customStyle="1" w:styleId="CorpsdetexteCar">
    <w:name w:val="Corps de texte Car"/>
    <w:basedOn w:val="Policepardfaut"/>
    <w:link w:val="Corpsdetexte"/>
    <w:semiHidden/>
    <w:rsid w:val="00A11CF2"/>
    <w:rPr>
      <w:rFonts w:ascii="Times New Roman" w:eastAsia="Times New Roman" w:hAnsi="Times New Roman" w:cs="Times New Roman"/>
      <w:i/>
      <w:iCs/>
      <w:sz w:val="24"/>
      <w:szCs w:val="24"/>
      <w:lang w:eastAsia="fr-FR"/>
    </w:rPr>
  </w:style>
  <w:style w:type="paragraph" w:styleId="Paragraphedeliste">
    <w:name w:val="List Paragraph"/>
    <w:basedOn w:val="Normal"/>
    <w:uiPriority w:val="34"/>
    <w:qFormat/>
    <w:rsid w:val="00A11CF2"/>
    <w:pPr>
      <w:ind w:left="720"/>
      <w:contextualSpacing/>
    </w:pPr>
  </w:style>
  <w:style w:type="paragraph" w:styleId="NormalWeb">
    <w:name w:val="Normal (Web)"/>
    <w:basedOn w:val="Normal"/>
    <w:uiPriority w:val="99"/>
    <w:semiHidden/>
    <w:unhideWhenUsed/>
    <w:rsid w:val="0087139F"/>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En-tte">
    <w:name w:val="header"/>
    <w:basedOn w:val="Normal"/>
    <w:link w:val="En-tteCar"/>
    <w:uiPriority w:val="99"/>
    <w:unhideWhenUsed/>
    <w:rsid w:val="00021820"/>
    <w:pPr>
      <w:tabs>
        <w:tab w:val="center" w:pos="4320"/>
        <w:tab w:val="right" w:pos="8640"/>
      </w:tabs>
      <w:spacing w:after="0" w:line="240" w:lineRule="auto"/>
    </w:pPr>
  </w:style>
  <w:style w:type="character" w:customStyle="1" w:styleId="En-tteCar">
    <w:name w:val="En-tête Car"/>
    <w:basedOn w:val="Policepardfaut"/>
    <w:link w:val="En-tte"/>
    <w:uiPriority w:val="99"/>
    <w:rsid w:val="00021820"/>
  </w:style>
  <w:style w:type="paragraph" w:styleId="Pieddepage">
    <w:name w:val="footer"/>
    <w:basedOn w:val="Normal"/>
    <w:link w:val="PieddepageCar"/>
    <w:uiPriority w:val="99"/>
    <w:unhideWhenUsed/>
    <w:rsid w:val="0002182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21820"/>
  </w:style>
  <w:style w:type="table" w:styleId="Grilledutableau">
    <w:name w:val="Table Grid"/>
    <w:basedOn w:val="TableauNormal"/>
    <w:uiPriority w:val="59"/>
    <w:rsid w:val="00E24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242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4273"/>
    <w:rPr>
      <w:rFonts w:ascii="Tahoma" w:hAnsi="Tahoma" w:cs="Tahoma"/>
      <w:sz w:val="16"/>
      <w:szCs w:val="16"/>
    </w:rPr>
  </w:style>
  <w:style w:type="character" w:styleId="Lienhypertexte">
    <w:name w:val="Hyperlink"/>
    <w:basedOn w:val="Policepardfaut"/>
    <w:uiPriority w:val="99"/>
    <w:unhideWhenUsed/>
    <w:rsid w:val="003448C1"/>
    <w:rPr>
      <w:color w:val="0000FF"/>
      <w:u w:val="single"/>
    </w:rPr>
  </w:style>
  <w:style w:type="character" w:styleId="Lienhypertextesuivivisit">
    <w:name w:val="FollowedHyperlink"/>
    <w:basedOn w:val="Policepardfaut"/>
    <w:uiPriority w:val="99"/>
    <w:semiHidden/>
    <w:unhideWhenUsed/>
    <w:rsid w:val="00C82C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A11CF2"/>
    <w:pPr>
      <w:spacing w:after="0" w:line="240" w:lineRule="auto"/>
      <w:jc w:val="both"/>
    </w:pPr>
    <w:rPr>
      <w:rFonts w:ascii="Times New Roman" w:eastAsia="Times New Roman" w:hAnsi="Times New Roman" w:cs="Times New Roman"/>
      <w:i/>
      <w:iCs/>
      <w:sz w:val="24"/>
      <w:szCs w:val="24"/>
      <w:lang w:eastAsia="fr-FR"/>
    </w:rPr>
  </w:style>
  <w:style w:type="character" w:customStyle="1" w:styleId="CorpsdetexteCar">
    <w:name w:val="Corps de texte Car"/>
    <w:basedOn w:val="Policepardfaut"/>
    <w:link w:val="Corpsdetexte"/>
    <w:semiHidden/>
    <w:rsid w:val="00A11CF2"/>
    <w:rPr>
      <w:rFonts w:ascii="Times New Roman" w:eastAsia="Times New Roman" w:hAnsi="Times New Roman" w:cs="Times New Roman"/>
      <w:i/>
      <w:iCs/>
      <w:sz w:val="24"/>
      <w:szCs w:val="24"/>
      <w:lang w:eastAsia="fr-FR"/>
    </w:rPr>
  </w:style>
  <w:style w:type="paragraph" w:styleId="Paragraphedeliste">
    <w:name w:val="List Paragraph"/>
    <w:basedOn w:val="Normal"/>
    <w:uiPriority w:val="34"/>
    <w:qFormat/>
    <w:rsid w:val="00A11CF2"/>
    <w:pPr>
      <w:ind w:left="720"/>
      <w:contextualSpacing/>
    </w:pPr>
  </w:style>
  <w:style w:type="paragraph" w:styleId="NormalWeb">
    <w:name w:val="Normal (Web)"/>
    <w:basedOn w:val="Normal"/>
    <w:uiPriority w:val="99"/>
    <w:semiHidden/>
    <w:unhideWhenUsed/>
    <w:rsid w:val="0087139F"/>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En-tte">
    <w:name w:val="header"/>
    <w:basedOn w:val="Normal"/>
    <w:link w:val="En-tteCar"/>
    <w:uiPriority w:val="99"/>
    <w:unhideWhenUsed/>
    <w:rsid w:val="00021820"/>
    <w:pPr>
      <w:tabs>
        <w:tab w:val="center" w:pos="4320"/>
        <w:tab w:val="right" w:pos="8640"/>
      </w:tabs>
      <w:spacing w:after="0" w:line="240" w:lineRule="auto"/>
    </w:pPr>
  </w:style>
  <w:style w:type="character" w:customStyle="1" w:styleId="En-tteCar">
    <w:name w:val="En-tête Car"/>
    <w:basedOn w:val="Policepardfaut"/>
    <w:link w:val="En-tte"/>
    <w:uiPriority w:val="99"/>
    <w:rsid w:val="00021820"/>
  </w:style>
  <w:style w:type="paragraph" w:styleId="Pieddepage">
    <w:name w:val="footer"/>
    <w:basedOn w:val="Normal"/>
    <w:link w:val="PieddepageCar"/>
    <w:uiPriority w:val="99"/>
    <w:unhideWhenUsed/>
    <w:rsid w:val="0002182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21820"/>
  </w:style>
  <w:style w:type="table" w:styleId="Grilledutableau">
    <w:name w:val="Table Grid"/>
    <w:basedOn w:val="TableauNormal"/>
    <w:uiPriority w:val="59"/>
    <w:rsid w:val="00E24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242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4273"/>
    <w:rPr>
      <w:rFonts w:ascii="Tahoma" w:hAnsi="Tahoma" w:cs="Tahoma"/>
      <w:sz w:val="16"/>
      <w:szCs w:val="16"/>
    </w:rPr>
  </w:style>
  <w:style w:type="character" w:styleId="Lienhypertexte">
    <w:name w:val="Hyperlink"/>
    <w:basedOn w:val="Policepardfaut"/>
    <w:uiPriority w:val="99"/>
    <w:unhideWhenUsed/>
    <w:rsid w:val="003448C1"/>
    <w:rPr>
      <w:color w:val="0000FF"/>
      <w:u w:val="single"/>
    </w:rPr>
  </w:style>
  <w:style w:type="character" w:styleId="Lienhypertextesuivivisit">
    <w:name w:val="FollowedHyperlink"/>
    <w:basedOn w:val="Policepardfaut"/>
    <w:uiPriority w:val="99"/>
    <w:semiHidden/>
    <w:unhideWhenUsed/>
    <w:rsid w:val="00C82C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32129">
      <w:bodyDiv w:val="1"/>
      <w:marLeft w:val="0"/>
      <w:marRight w:val="0"/>
      <w:marTop w:val="0"/>
      <w:marBottom w:val="0"/>
      <w:divBdr>
        <w:top w:val="none" w:sz="0" w:space="0" w:color="auto"/>
        <w:left w:val="none" w:sz="0" w:space="0" w:color="auto"/>
        <w:bottom w:val="none" w:sz="0" w:space="0" w:color="auto"/>
        <w:right w:val="none" w:sz="0" w:space="0" w:color="auto"/>
      </w:divBdr>
    </w:div>
    <w:div w:id="1253053282">
      <w:bodyDiv w:val="1"/>
      <w:marLeft w:val="0"/>
      <w:marRight w:val="0"/>
      <w:marTop w:val="0"/>
      <w:marBottom w:val="0"/>
      <w:divBdr>
        <w:top w:val="none" w:sz="0" w:space="0" w:color="auto"/>
        <w:left w:val="none" w:sz="0" w:space="0" w:color="auto"/>
        <w:bottom w:val="none" w:sz="0" w:space="0" w:color="auto"/>
        <w:right w:val="none" w:sz="0" w:space="0" w:color="auto"/>
      </w:divBdr>
    </w:div>
    <w:div w:id="1445462444">
      <w:bodyDiv w:val="1"/>
      <w:marLeft w:val="0"/>
      <w:marRight w:val="0"/>
      <w:marTop w:val="0"/>
      <w:marBottom w:val="0"/>
      <w:divBdr>
        <w:top w:val="none" w:sz="0" w:space="0" w:color="auto"/>
        <w:left w:val="none" w:sz="0" w:space="0" w:color="auto"/>
        <w:bottom w:val="none" w:sz="0" w:space="0" w:color="auto"/>
        <w:right w:val="none" w:sz="0" w:space="0" w:color="auto"/>
      </w:divBdr>
    </w:div>
    <w:div w:id="1874730999">
      <w:bodyDiv w:val="1"/>
      <w:marLeft w:val="0"/>
      <w:marRight w:val="0"/>
      <w:marTop w:val="0"/>
      <w:marBottom w:val="0"/>
      <w:divBdr>
        <w:top w:val="none" w:sz="0" w:space="0" w:color="auto"/>
        <w:left w:val="none" w:sz="0" w:space="0" w:color="auto"/>
        <w:bottom w:val="none" w:sz="0" w:space="0" w:color="auto"/>
        <w:right w:val="none" w:sz="0" w:space="0" w:color="auto"/>
      </w:divBdr>
    </w:div>
    <w:div w:id="189893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S3Q9Gwf6EEk&amp;feature=youtu.be" TargetMode="External"/><Relationship Id="rId13" Type="http://schemas.openxmlformats.org/officeDocument/2006/relationships/image" Target="media/image5.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2191</TotalTime>
  <Pages>14</Pages>
  <Words>3934</Words>
  <Characters>21643</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Bourdages</dc:creator>
  <cp:lastModifiedBy>Sarah Bourdages</cp:lastModifiedBy>
  <cp:revision>9</cp:revision>
  <dcterms:created xsi:type="dcterms:W3CDTF">2013-11-26T15:29:00Z</dcterms:created>
  <dcterms:modified xsi:type="dcterms:W3CDTF">2013-12-20T20:09:00Z</dcterms:modified>
</cp:coreProperties>
</file>