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D6" w:rsidRPr="005A7ECE" w:rsidRDefault="005F66D6" w:rsidP="00515420">
      <w:pPr>
        <w:pStyle w:val="Titre1"/>
        <w:spacing w:before="0" w:beforeAutospacing="0" w:after="0" w:afterAutospacing="0"/>
        <w:ind w:left="-567"/>
        <w:jc w:val="center"/>
        <w:rPr>
          <w:rStyle w:val="lev"/>
          <w:sz w:val="24"/>
          <w:szCs w:val="24"/>
        </w:rPr>
      </w:pPr>
      <w:r w:rsidRPr="005A7ECE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-232410</wp:posOffset>
            </wp:positionV>
            <wp:extent cx="1228725" cy="923925"/>
            <wp:effectExtent l="19050" t="0" r="9525" b="0"/>
            <wp:wrapSquare wrapText="bothSides"/>
            <wp:docPr id="1" name="Image 0" descr="logo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u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ECE">
        <w:rPr>
          <w:rStyle w:val="lev"/>
          <w:sz w:val="24"/>
          <w:szCs w:val="24"/>
        </w:rPr>
        <w:t>Questions en lien avec l’expo</w:t>
      </w:r>
      <w:r w:rsidR="00057479">
        <w:rPr>
          <w:rStyle w:val="lev"/>
          <w:sz w:val="24"/>
          <w:szCs w:val="24"/>
        </w:rPr>
        <w:t>sition </w:t>
      </w:r>
      <w:r w:rsidR="007660D2">
        <w:rPr>
          <w:rStyle w:val="lev"/>
          <w:sz w:val="24"/>
          <w:szCs w:val="24"/>
        </w:rPr>
        <w:t>offerte</w:t>
      </w:r>
      <w:r w:rsidR="00057479">
        <w:rPr>
          <w:rStyle w:val="lev"/>
          <w:sz w:val="24"/>
          <w:szCs w:val="24"/>
        </w:rPr>
        <w:t xml:space="preserve"> par le Réseau In-Terre-A</w:t>
      </w:r>
      <w:r w:rsidRPr="005A7ECE">
        <w:rPr>
          <w:rStyle w:val="lev"/>
          <w:sz w:val="24"/>
          <w:szCs w:val="24"/>
        </w:rPr>
        <w:t xml:space="preserve">ctif :                         </w:t>
      </w:r>
      <w:r w:rsidRPr="005A7ECE">
        <w:rPr>
          <w:rStyle w:val="lev"/>
          <w:i/>
          <w:sz w:val="24"/>
          <w:szCs w:val="24"/>
        </w:rPr>
        <w:t>« </w:t>
      </w:r>
      <w:r w:rsidRPr="005A7ECE">
        <w:rPr>
          <w:bCs w:val="0"/>
          <w:i/>
          <w:sz w:val="24"/>
          <w:szCs w:val="24"/>
        </w:rPr>
        <w:t>Connaissez-vous vos droits ?</w:t>
      </w:r>
      <w:r w:rsidRPr="005A7ECE">
        <w:rPr>
          <w:rStyle w:val="Accentuation"/>
          <w:bCs w:val="0"/>
          <w:i w:val="0"/>
          <w:sz w:val="24"/>
          <w:szCs w:val="24"/>
        </w:rPr>
        <w:t>»</w:t>
      </w:r>
      <w:r w:rsidRPr="005A7ECE">
        <w:rPr>
          <w:rStyle w:val="apple-converted-space"/>
          <w:bCs w:val="0"/>
          <w:i/>
          <w:iCs/>
          <w:sz w:val="24"/>
          <w:szCs w:val="24"/>
        </w:rPr>
        <w:t> </w:t>
      </w:r>
      <w:r w:rsidRPr="005A7ECE">
        <w:rPr>
          <w:rStyle w:val="lev"/>
          <w:sz w:val="24"/>
          <w:szCs w:val="24"/>
        </w:rPr>
        <w:t>afin de favoriser la lecture des bannières. (Facultatif)</w:t>
      </w:r>
    </w:p>
    <w:p w:rsidR="005F66D6" w:rsidRPr="00FC61CB" w:rsidRDefault="005F66D6" w:rsidP="00515420">
      <w:pPr>
        <w:pStyle w:val="Titre1"/>
        <w:spacing w:before="0" w:beforeAutospacing="0" w:after="0" w:afterAutospacing="0"/>
        <w:ind w:left="-567"/>
        <w:rPr>
          <w:rFonts w:ascii="Tahoma" w:hAnsi="Tahoma" w:cs="Tahoma"/>
          <w:b w:val="0"/>
          <w:bCs w:val="0"/>
          <w:color w:val="3E8BC4"/>
          <w:sz w:val="28"/>
          <w:szCs w:val="42"/>
        </w:rPr>
      </w:pPr>
    </w:p>
    <w:p w:rsidR="007C1E95" w:rsidRPr="005A7ECE" w:rsidRDefault="005F66D6" w:rsidP="00515420">
      <w:pPr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 xml:space="preserve">Comment se nomme la </w:t>
      </w:r>
      <w:r w:rsidRPr="00816BF1">
        <w:rPr>
          <w:rFonts w:ascii="Times New Roman" w:hAnsi="Times New Roman" w:cs="Times New Roman"/>
          <w:i/>
        </w:rPr>
        <w:t>Charte</w:t>
      </w:r>
      <w:r w:rsidRPr="005A7ECE">
        <w:rPr>
          <w:rFonts w:ascii="Times New Roman" w:hAnsi="Times New Roman" w:cs="Times New Roman"/>
        </w:rPr>
        <w:t xml:space="preserve"> qui définit et reconnaît les </w:t>
      </w:r>
      <w:r w:rsidR="00061A36" w:rsidRPr="005A7ECE">
        <w:rPr>
          <w:rFonts w:ascii="Times New Roman" w:hAnsi="Times New Roman" w:cs="Times New Roman"/>
        </w:rPr>
        <w:t>droits de la personne au Canada</w:t>
      </w:r>
      <w:r w:rsidRPr="005A7ECE">
        <w:rPr>
          <w:rFonts w:ascii="Times New Roman" w:hAnsi="Times New Roman" w:cs="Times New Roman"/>
        </w:rPr>
        <w:t xml:space="preserve">? </w:t>
      </w:r>
    </w:p>
    <w:p w:rsidR="005A7ECE" w:rsidRPr="005A7ECE" w:rsidRDefault="005A7ECE" w:rsidP="00515420">
      <w:pPr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F66D6" w:rsidRPr="005A7ECE" w:rsidRDefault="0000315C" w:rsidP="00515420">
      <w:pPr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Quel est le nom du fondateur d’</w:t>
      </w:r>
      <w:r w:rsidRPr="00816BF1">
        <w:rPr>
          <w:rFonts w:ascii="Times New Roman" w:hAnsi="Times New Roman" w:cs="Times New Roman"/>
          <w:i/>
        </w:rPr>
        <w:t xml:space="preserve">Enfants Entraide </w:t>
      </w:r>
      <w:r w:rsidRPr="005A7ECE">
        <w:rPr>
          <w:rFonts w:ascii="Times New Roman" w:hAnsi="Times New Roman" w:cs="Times New Roman"/>
        </w:rPr>
        <w:t>et quelle est la mission de son association?</w:t>
      </w:r>
    </w:p>
    <w:p w:rsidR="005A7ECE" w:rsidRPr="005A7ECE" w:rsidRDefault="005A7ECE" w:rsidP="00515420">
      <w:pPr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C61CB" w:rsidRDefault="00061A36" w:rsidP="00FC61CB">
      <w:pPr>
        <w:spacing w:line="240" w:lineRule="auto"/>
        <w:ind w:left="-567"/>
        <w:rPr>
          <w:rFonts w:ascii="Times New Roman" w:hAnsi="Times New Roman" w:cs="Times New Roman"/>
          <w:i/>
        </w:rPr>
      </w:pPr>
      <w:r w:rsidRPr="005A7ECE">
        <w:rPr>
          <w:rFonts w:ascii="Times New Roman" w:hAnsi="Times New Roman" w:cs="Times New Roman"/>
        </w:rPr>
        <w:t xml:space="preserve">Que veut dire </w:t>
      </w:r>
      <w:r w:rsidRPr="005A7ECE">
        <w:rPr>
          <w:rFonts w:ascii="Times New Roman" w:hAnsi="Times New Roman" w:cs="Times New Roman"/>
          <w:i/>
        </w:rPr>
        <w:t>« vivre dans la dignité »?</w:t>
      </w:r>
    </w:p>
    <w:p w:rsidR="005A7ECE" w:rsidRPr="00FC61CB" w:rsidRDefault="005A7ECE" w:rsidP="00FC61CB">
      <w:pPr>
        <w:spacing w:line="240" w:lineRule="auto"/>
        <w:ind w:left="-567"/>
        <w:rPr>
          <w:rFonts w:ascii="Times New Roman" w:hAnsi="Times New Roman" w:cs="Times New Roman"/>
          <w:i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061A36" w:rsidRPr="005A7ECE" w:rsidRDefault="00061A36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On estime à quel pourcentage le nombre d’</w:t>
      </w:r>
      <w:r w:rsidR="002F4CCD" w:rsidRPr="005A7ECE">
        <w:rPr>
          <w:rFonts w:ascii="Times New Roman" w:hAnsi="Times New Roman" w:cs="Times New Roman"/>
        </w:rPr>
        <w:t>enfants qui viv</w:t>
      </w:r>
      <w:r w:rsidRPr="005A7ECE">
        <w:rPr>
          <w:rFonts w:ascii="Times New Roman" w:hAnsi="Times New Roman" w:cs="Times New Roman"/>
        </w:rPr>
        <w:t>e</w:t>
      </w:r>
      <w:r w:rsidR="002F4CCD" w:rsidRPr="005A7ECE">
        <w:rPr>
          <w:rFonts w:ascii="Times New Roman" w:hAnsi="Times New Roman" w:cs="Times New Roman"/>
        </w:rPr>
        <w:t>n</w:t>
      </w:r>
      <w:r w:rsidRPr="005A7ECE">
        <w:rPr>
          <w:rFonts w:ascii="Times New Roman" w:hAnsi="Times New Roman" w:cs="Times New Roman"/>
        </w:rPr>
        <w:t>t en situation de pauvreté au Canada?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</w:t>
      </w:r>
    </w:p>
    <w:p w:rsidR="00E65A4F" w:rsidRPr="005A7ECE" w:rsidRDefault="00E65A4F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Combien d’enfants occupent présentement un travail dans le monde?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E65A4F" w:rsidRPr="005A7ECE" w:rsidRDefault="00E65A4F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Qui doit s’engager concrètement afin que les droits de l’homme soient respectés?</w:t>
      </w:r>
    </w:p>
    <w:p w:rsidR="00E65A4F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2F4CCD" w:rsidRDefault="002F4CCD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Pourquoi le droit à la non-discrimination est-il important?</w:t>
      </w:r>
    </w:p>
    <w:p w:rsidR="00FC61CB" w:rsidRPr="005A7ECE" w:rsidRDefault="00FC61CB" w:rsidP="00515420">
      <w:pPr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E01F3" w:rsidRPr="005A7ECE" w:rsidRDefault="00FC61CB" w:rsidP="00515420">
      <w:pPr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12065</wp:posOffset>
            </wp:positionV>
            <wp:extent cx="390525" cy="266700"/>
            <wp:effectExtent l="19050" t="0" r="9525" b="0"/>
            <wp:wrapNone/>
            <wp:docPr id="5" name="Image 3" descr="icon-2418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24188_6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ECE" w:rsidRPr="005A7ECE">
        <w:rPr>
          <w:rFonts w:ascii="Times New Roman" w:hAnsi="Times New Roman" w:cs="Times New Roman"/>
        </w:rPr>
        <w:t>______________________________________________________________________________</w:t>
      </w:r>
      <w:r w:rsidR="005A7ECE">
        <w:rPr>
          <w:rFonts w:ascii="Times New Roman" w:hAnsi="Times New Roman" w:cs="Times New Roman"/>
        </w:rPr>
        <w:t>________</w:t>
      </w:r>
      <w:r w:rsidR="00515420">
        <w:rPr>
          <w:rFonts w:ascii="Times New Roman" w:hAnsi="Times New Roman" w:cs="Times New Roman"/>
        </w:rPr>
        <w:softHyphen/>
      </w:r>
      <w:r w:rsidR="00515420">
        <w:rPr>
          <w:rFonts w:ascii="Times New Roman" w:hAnsi="Times New Roman" w:cs="Times New Roman"/>
        </w:rPr>
        <w:softHyphen/>
      </w:r>
      <w:r w:rsidR="00515420">
        <w:rPr>
          <w:rFonts w:ascii="Times New Roman" w:hAnsi="Times New Roman" w:cs="Times New Roman"/>
        </w:rPr>
        <w:softHyphen/>
      </w:r>
      <w:r w:rsidR="00515420">
        <w:rPr>
          <w:rFonts w:ascii="Times New Roman" w:hAnsi="Times New Roman" w:cs="Times New Roman"/>
        </w:rPr>
        <w:softHyphen/>
      </w:r>
      <w:r w:rsidR="00515420">
        <w:rPr>
          <w:rFonts w:ascii="Times New Roman" w:hAnsi="Times New Roman" w:cs="Times New Roman"/>
        </w:rPr>
        <w:softHyphen/>
      </w:r>
      <w:r w:rsidR="00515420">
        <w:rPr>
          <w:rFonts w:ascii="Times New Roman" w:hAnsi="Times New Roman" w:cs="Times New Roman"/>
        </w:rPr>
        <w:softHyphen/>
      </w:r>
      <w:r w:rsidR="00515420">
        <w:rPr>
          <w:rFonts w:ascii="Times New Roman" w:hAnsi="Times New Roman" w:cs="Times New Roman"/>
        </w:rPr>
        <w:softHyphen/>
        <w:t>____</w:t>
      </w:r>
    </w:p>
    <w:p w:rsidR="005A7ECE" w:rsidRPr="005A7ECE" w:rsidRDefault="005A7ECE" w:rsidP="00515420">
      <w:pPr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 xml:space="preserve">Comment se nomme la </w:t>
      </w:r>
      <w:r w:rsidRPr="00816BF1">
        <w:rPr>
          <w:rFonts w:ascii="Times New Roman" w:hAnsi="Times New Roman" w:cs="Times New Roman"/>
          <w:i/>
        </w:rPr>
        <w:t>Charte</w:t>
      </w:r>
      <w:r w:rsidRPr="005A7ECE">
        <w:rPr>
          <w:rFonts w:ascii="Times New Roman" w:hAnsi="Times New Roman" w:cs="Times New Roman"/>
        </w:rPr>
        <w:t xml:space="preserve"> qui définit et reconnaît les droits de la personne au Canada? </w:t>
      </w:r>
    </w:p>
    <w:p w:rsidR="005A7ECE" w:rsidRPr="005A7ECE" w:rsidRDefault="005A7ECE" w:rsidP="00515420">
      <w:pPr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A7ECE" w:rsidRPr="005A7ECE" w:rsidRDefault="005A7ECE" w:rsidP="00515420">
      <w:pPr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Quel est le nom du fondateur d’</w:t>
      </w:r>
      <w:r w:rsidRPr="00816BF1">
        <w:rPr>
          <w:rFonts w:ascii="Times New Roman" w:hAnsi="Times New Roman" w:cs="Times New Roman"/>
          <w:i/>
        </w:rPr>
        <w:t xml:space="preserve">Enfants Entraide </w:t>
      </w:r>
      <w:r w:rsidRPr="005A7ECE">
        <w:rPr>
          <w:rFonts w:ascii="Times New Roman" w:hAnsi="Times New Roman" w:cs="Times New Roman"/>
        </w:rPr>
        <w:t>et quelle est la mission de son association?</w:t>
      </w:r>
    </w:p>
    <w:p w:rsidR="005A7ECE" w:rsidRPr="005A7ECE" w:rsidRDefault="005A7ECE" w:rsidP="00515420">
      <w:pPr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A7ECE" w:rsidRPr="005A7ECE" w:rsidRDefault="005A7ECE" w:rsidP="00515420">
      <w:pPr>
        <w:ind w:left="-567"/>
        <w:rPr>
          <w:rFonts w:ascii="Times New Roman" w:hAnsi="Times New Roman" w:cs="Times New Roman"/>
          <w:i/>
        </w:rPr>
      </w:pPr>
      <w:r w:rsidRPr="005A7ECE">
        <w:rPr>
          <w:rFonts w:ascii="Times New Roman" w:hAnsi="Times New Roman" w:cs="Times New Roman"/>
        </w:rPr>
        <w:t xml:space="preserve">Que veut dire </w:t>
      </w:r>
      <w:r w:rsidRPr="005A7ECE">
        <w:rPr>
          <w:rFonts w:ascii="Times New Roman" w:hAnsi="Times New Roman" w:cs="Times New Roman"/>
          <w:i/>
        </w:rPr>
        <w:t>« vivre dans la dignité »?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On estime à quel pourcentage le nombre d’enfants qui vivent en situation de pauvreté au Canada?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Combien d’enfants occupent présentement un travail dans le monde?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Qui doit s’engager concrètement afin que les droits de l’homme soient respectés?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Pourquoi le droit à la non-discrimination est-il important?</w:t>
      </w:r>
    </w:p>
    <w:p w:rsidR="005A7ECE" w:rsidRPr="005A7ECE" w:rsidRDefault="005A7ECE" w:rsidP="00515420">
      <w:pPr>
        <w:spacing w:line="240" w:lineRule="auto"/>
        <w:ind w:left="-567"/>
        <w:rPr>
          <w:rFonts w:ascii="Times New Roman" w:hAnsi="Times New Roman" w:cs="Times New Roman"/>
        </w:rPr>
      </w:pPr>
      <w:r w:rsidRPr="005A7EC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A7ECE" w:rsidRDefault="005A7ECE" w:rsidP="00515420"/>
    <w:p w:rsidR="005A7ECE" w:rsidRDefault="005A7ECE" w:rsidP="00515420">
      <w:pPr>
        <w:ind w:left="-567"/>
      </w:pPr>
    </w:p>
    <w:p w:rsidR="005A7ECE" w:rsidRDefault="005A7ECE" w:rsidP="00515420">
      <w:pPr>
        <w:spacing w:line="240" w:lineRule="auto"/>
        <w:ind w:left="-567"/>
        <w:rPr>
          <w:b/>
          <w:sz w:val="36"/>
          <w:u w:val="single"/>
        </w:rPr>
      </w:pPr>
    </w:p>
    <w:p w:rsidR="005A7ECE" w:rsidRPr="00D321A5" w:rsidRDefault="005A7ECE" w:rsidP="00515420">
      <w:pPr>
        <w:spacing w:line="240" w:lineRule="auto"/>
        <w:ind w:left="-567"/>
        <w:rPr>
          <w:b/>
          <w:sz w:val="36"/>
          <w:u w:val="single"/>
        </w:rPr>
      </w:pPr>
      <w:r w:rsidRPr="00D321A5">
        <w:rPr>
          <w:b/>
          <w:sz w:val="36"/>
          <w:u w:val="single"/>
        </w:rPr>
        <w:t>Réponses (pour l’animateur seulement)</w:t>
      </w:r>
    </w:p>
    <w:p w:rsidR="005A7ECE" w:rsidRDefault="005A7ECE" w:rsidP="00515420">
      <w:pPr>
        <w:ind w:left="-567"/>
      </w:pPr>
    </w:p>
    <w:p w:rsidR="00595D5B" w:rsidRDefault="00595D5B" w:rsidP="00515420">
      <w:pPr>
        <w:ind w:left="-567"/>
      </w:pPr>
      <w:r>
        <w:t xml:space="preserve">Comment se nomme la </w:t>
      </w:r>
      <w:r w:rsidRPr="00057479">
        <w:rPr>
          <w:i/>
        </w:rPr>
        <w:t>Charte</w:t>
      </w:r>
      <w:r>
        <w:t xml:space="preserve"> qui définit et reconnaît les droits de la personne au Canada? </w:t>
      </w:r>
    </w:p>
    <w:p w:rsidR="00595D5B" w:rsidRDefault="00595D5B" w:rsidP="00515420">
      <w:pPr>
        <w:ind w:left="-567"/>
        <w:rPr>
          <w:color w:val="FF0000"/>
        </w:rPr>
      </w:pPr>
      <w:r w:rsidRPr="005F66D6">
        <w:rPr>
          <w:color w:val="FF0000"/>
        </w:rPr>
        <w:t>Rép. : La charte canadienne des droits et libertés</w:t>
      </w:r>
    </w:p>
    <w:p w:rsidR="00595D5B" w:rsidRDefault="00595D5B" w:rsidP="00515420">
      <w:pPr>
        <w:ind w:left="-567"/>
      </w:pPr>
      <w:r w:rsidRPr="0000315C">
        <w:t>Quel est le nom du fondateur d’</w:t>
      </w:r>
      <w:r w:rsidRPr="00057479">
        <w:rPr>
          <w:i/>
        </w:rPr>
        <w:t xml:space="preserve">Enfants Entraide </w:t>
      </w:r>
      <w:r w:rsidRPr="0000315C">
        <w:t>et quelle est la mission de son association?</w:t>
      </w:r>
    </w:p>
    <w:p w:rsidR="00595D5B" w:rsidRDefault="00595D5B" w:rsidP="00515420">
      <w:pPr>
        <w:ind w:left="-567"/>
        <w:rPr>
          <w:color w:val="FF0000"/>
        </w:rPr>
      </w:pPr>
      <w:r w:rsidRPr="00041191">
        <w:rPr>
          <w:color w:val="FF0000"/>
        </w:rPr>
        <w:t xml:space="preserve">Rép. : Craig </w:t>
      </w:r>
      <w:proofErr w:type="spellStart"/>
      <w:r w:rsidRPr="00041191">
        <w:rPr>
          <w:color w:val="FF0000"/>
        </w:rPr>
        <w:t>Kielburger</w:t>
      </w:r>
      <w:proofErr w:type="spellEnd"/>
      <w:r w:rsidRPr="00041191">
        <w:rPr>
          <w:color w:val="FF0000"/>
        </w:rPr>
        <w:t xml:space="preserve">  et son </w:t>
      </w:r>
      <w:r w:rsidR="007660D2">
        <w:rPr>
          <w:color w:val="FF0000"/>
        </w:rPr>
        <w:t>association agissent</w:t>
      </w:r>
      <w:r w:rsidRPr="00041191">
        <w:rPr>
          <w:color w:val="FF0000"/>
        </w:rPr>
        <w:t xml:space="preserve"> dans 45 pays avec l’aide de plus d’un million de jeunes pour faire respecter les droits des enfants.</w:t>
      </w:r>
    </w:p>
    <w:p w:rsidR="00595D5B" w:rsidRPr="00061A36" w:rsidRDefault="00595D5B" w:rsidP="00515420">
      <w:pPr>
        <w:ind w:left="-567"/>
        <w:rPr>
          <w:i/>
        </w:rPr>
      </w:pPr>
      <w:r w:rsidRPr="00061A36">
        <w:t xml:space="preserve">Que veut dire </w:t>
      </w:r>
      <w:r w:rsidRPr="00061A36">
        <w:rPr>
          <w:i/>
        </w:rPr>
        <w:t>« vivre dans la dignité »?</w:t>
      </w:r>
    </w:p>
    <w:p w:rsidR="00595D5B" w:rsidRPr="00E65A4F" w:rsidRDefault="00595D5B" w:rsidP="00515420">
      <w:pPr>
        <w:spacing w:line="240" w:lineRule="auto"/>
        <w:ind w:left="-567"/>
        <w:rPr>
          <w:color w:val="FF0000"/>
        </w:rPr>
      </w:pPr>
      <w:r w:rsidRPr="00E65A4F">
        <w:rPr>
          <w:color w:val="FF0000"/>
        </w:rPr>
        <w:t>Rép. : D’avoir un toit, de la nourriture, d’avoir accès à l’eau, de pouvoir participer à la société, de recevoir une éducation, de travailler, de pratiquer sa religion, de parler sa langue et de vivre en paix.</w:t>
      </w:r>
    </w:p>
    <w:p w:rsidR="00595D5B" w:rsidRDefault="00595D5B" w:rsidP="00515420">
      <w:pPr>
        <w:spacing w:line="240" w:lineRule="auto"/>
        <w:ind w:left="-567"/>
      </w:pPr>
      <w:r w:rsidRPr="00061A36">
        <w:t>On estime à quel pourcentage le nombre d’</w:t>
      </w:r>
      <w:r>
        <w:t>enfants qui viv</w:t>
      </w:r>
      <w:r w:rsidRPr="00061A36">
        <w:t>e</w:t>
      </w:r>
      <w:r>
        <w:t>n</w:t>
      </w:r>
      <w:r w:rsidRPr="00061A36">
        <w:t>t en situation de pauvreté au Canada?</w:t>
      </w:r>
    </w:p>
    <w:p w:rsidR="00595D5B" w:rsidRPr="007E01F3" w:rsidRDefault="00595D5B" w:rsidP="00515420">
      <w:pPr>
        <w:spacing w:line="240" w:lineRule="auto"/>
        <w:ind w:left="-567"/>
        <w:rPr>
          <w:color w:val="FF0000"/>
        </w:rPr>
      </w:pPr>
      <w:r w:rsidRPr="00061A36">
        <w:rPr>
          <w:color w:val="FF0000"/>
        </w:rPr>
        <w:t>Rép. : 10%</w:t>
      </w:r>
    </w:p>
    <w:p w:rsidR="00595D5B" w:rsidRPr="002F4CCD" w:rsidRDefault="00595D5B" w:rsidP="00515420">
      <w:pPr>
        <w:spacing w:line="240" w:lineRule="auto"/>
        <w:ind w:left="-567"/>
      </w:pPr>
      <w:r w:rsidRPr="00E65A4F">
        <w:t>Combien d’enfants occupent présentement un travail dans le monde?</w:t>
      </w:r>
    </w:p>
    <w:p w:rsidR="00595D5B" w:rsidRDefault="00595D5B" w:rsidP="00515420">
      <w:pPr>
        <w:spacing w:line="240" w:lineRule="auto"/>
        <w:ind w:left="-567"/>
        <w:rPr>
          <w:color w:val="FF0000"/>
        </w:rPr>
      </w:pPr>
      <w:r>
        <w:rPr>
          <w:color w:val="FF0000"/>
        </w:rPr>
        <w:t>Rép. : 250 millions</w:t>
      </w:r>
    </w:p>
    <w:p w:rsidR="00595D5B" w:rsidRDefault="00595D5B" w:rsidP="00515420">
      <w:pPr>
        <w:spacing w:line="240" w:lineRule="auto"/>
        <w:ind w:left="-567"/>
      </w:pPr>
      <w:r w:rsidRPr="00E65A4F">
        <w:t>Qui doit s’engager concrètement afin que les droits de l’homme soient respectés?</w:t>
      </w:r>
    </w:p>
    <w:p w:rsidR="00595D5B" w:rsidRDefault="00595D5B" w:rsidP="00515420">
      <w:pPr>
        <w:spacing w:line="240" w:lineRule="auto"/>
        <w:ind w:left="-567"/>
        <w:rPr>
          <w:color w:val="FF0000"/>
        </w:rPr>
      </w:pPr>
      <w:r w:rsidRPr="002F4CCD">
        <w:rPr>
          <w:color w:val="FF0000"/>
        </w:rPr>
        <w:t>Rép. : Les gouvernements, les citoyens, les organisations et les entreprises.</w:t>
      </w:r>
    </w:p>
    <w:p w:rsidR="00595D5B" w:rsidRDefault="00595D5B" w:rsidP="00515420">
      <w:pPr>
        <w:spacing w:line="240" w:lineRule="auto"/>
        <w:ind w:left="-567"/>
      </w:pPr>
      <w:r w:rsidRPr="002F4CCD">
        <w:t>Pourquoi le droit à la non-discrimination est-il important?</w:t>
      </w:r>
    </w:p>
    <w:p w:rsidR="00595D5B" w:rsidRDefault="00595D5B" w:rsidP="00515420">
      <w:pPr>
        <w:spacing w:line="240" w:lineRule="auto"/>
        <w:ind w:left="-567"/>
        <w:rPr>
          <w:color w:val="FF0000"/>
        </w:rPr>
      </w:pPr>
      <w:r w:rsidRPr="002F4CCD">
        <w:rPr>
          <w:color w:val="FF0000"/>
        </w:rPr>
        <w:t>Rép. : Parce qu’il fait en sorte que toutes les personnes se voient offrir des chances égales de développer leur potentiel.</w:t>
      </w:r>
    </w:p>
    <w:p w:rsidR="00041191" w:rsidRPr="00041191" w:rsidRDefault="00041191" w:rsidP="00515420">
      <w:pPr>
        <w:ind w:left="-567"/>
        <w:rPr>
          <w:color w:val="FF0000"/>
        </w:rPr>
      </w:pPr>
    </w:p>
    <w:sectPr w:rsidR="00041191" w:rsidRPr="00041191" w:rsidSect="00FC61CB">
      <w:pgSz w:w="12240" w:h="15840"/>
      <w:pgMar w:top="425" w:right="902" w:bottom="142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D2" w:rsidRDefault="007660D2" w:rsidP="007660D2">
      <w:pPr>
        <w:spacing w:after="0" w:line="240" w:lineRule="auto"/>
      </w:pPr>
      <w:r>
        <w:separator/>
      </w:r>
    </w:p>
  </w:endnote>
  <w:endnote w:type="continuationSeparator" w:id="0">
    <w:p w:rsidR="007660D2" w:rsidRDefault="007660D2" w:rsidP="0076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D2" w:rsidRDefault="007660D2" w:rsidP="007660D2">
      <w:pPr>
        <w:spacing w:after="0" w:line="240" w:lineRule="auto"/>
      </w:pPr>
      <w:r>
        <w:separator/>
      </w:r>
    </w:p>
  </w:footnote>
  <w:footnote w:type="continuationSeparator" w:id="0">
    <w:p w:rsidR="007660D2" w:rsidRDefault="007660D2" w:rsidP="00766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5F66D6"/>
    <w:rsid w:val="0000315C"/>
    <w:rsid w:val="00041191"/>
    <w:rsid w:val="00057479"/>
    <w:rsid w:val="00061A36"/>
    <w:rsid w:val="002F4CCD"/>
    <w:rsid w:val="00515420"/>
    <w:rsid w:val="00595D5B"/>
    <w:rsid w:val="005A4D69"/>
    <w:rsid w:val="005A7ECE"/>
    <w:rsid w:val="005F66D6"/>
    <w:rsid w:val="007660D2"/>
    <w:rsid w:val="007C1E95"/>
    <w:rsid w:val="007E01F3"/>
    <w:rsid w:val="00816BF1"/>
    <w:rsid w:val="00DE2185"/>
    <w:rsid w:val="00E65A4F"/>
    <w:rsid w:val="00FC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95"/>
  </w:style>
  <w:style w:type="paragraph" w:styleId="Titre1">
    <w:name w:val="heading 1"/>
    <w:basedOn w:val="Normal"/>
    <w:link w:val="Titre1Car"/>
    <w:uiPriority w:val="9"/>
    <w:qFormat/>
    <w:rsid w:val="005F6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5F66D6"/>
    <w:rPr>
      <w:b/>
      <w:bCs/>
    </w:rPr>
  </w:style>
  <w:style w:type="character" w:styleId="Accentuation">
    <w:name w:val="Emphasis"/>
    <w:basedOn w:val="Policepardfaut"/>
    <w:uiPriority w:val="20"/>
    <w:qFormat/>
    <w:rsid w:val="005F66D6"/>
    <w:rPr>
      <w:i/>
      <w:iCs/>
    </w:rPr>
  </w:style>
  <w:style w:type="character" w:customStyle="1" w:styleId="apple-converted-space">
    <w:name w:val="apple-converted-space"/>
    <w:basedOn w:val="Policepardfaut"/>
    <w:rsid w:val="005F66D6"/>
  </w:style>
  <w:style w:type="character" w:styleId="Lienhypertexte">
    <w:name w:val="Hyperlink"/>
    <w:basedOn w:val="Policepardfaut"/>
    <w:uiPriority w:val="99"/>
    <w:semiHidden/>
    <w:unhideWhenUsed/>
    <w:rsid w:val="005F66D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F66D6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En-tte">
    <w:name w:val="header"/>
    <w:basedOn w:val="Normal"/>
    <w:link w:val="En-tteCar"/>
    <w:uiPriority w:val="99"/>
    <w:semiHidden/>
    <w:unhideWhenUsed/>
    <w:rsid w:val="007660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60D2"/>
  </w:style>
  <w:style w:type="paragraph" w:styleId="Pieddepage">
    <w:name w:val="footer"/>
    <w:basedOn w:val="Normal"/>
    <w:link w:val="PieddepageCar"/>
    <w:uiPriority w:val="99"/>
    <w:semiHidden/>
    <w:unhideWhenUsed/>
    <w:rsid w:val="007660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6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Anick</dc:creator>
  <cp:lastModifiedBy>amichaud</cp:lastModifiedBy>
  <cp:revision>2</cp:revision>
  <dcterms:created xsi:type="dcterms:W3CDTF">2016-02-09T15:30:00Z</dcterms:created>
  <dcterms:modified xsi:type="dcterms:W3CDTF">2016-02-09T15:30:00Z</dcterms:modified>
</cp:coreProperties>
</file>